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EE4" w:rsidRPr="00147ED2" w:rsidRDefault="00C25EE4" w:rsidP="00294C86">
      <w:pPr>
        <w:pStyle w:val="Default"/>
        <w:tabs>
          <w:tab w:val="right" w:pos="10800"/>
        </w:tabs>
        <w:jc w:val="center"/>
        <w:rPr>
          <w:rFonts w:ascii="Calibri" w:hAnsi="Calibri"/>
          <w:b/>
          <w:bCs/>
          <w:color w:val="00B050"/>
          <w:szCs w:val="23"/>
          <w:u w:val="single"/>
        </w:rPr>
      </w:pPr>
      <w:r w:rsidRPr="00A953A4">
        <w:rPr>
          <w:rFonts w:ascii="Calibri" w:hAnsi="Calibri"/>
          <w:b/>
          <w:bCs/>
          <w:szCs w:val="23"/>
        </w:rPr>
        <w:t xml:space="preserve">All applications must be uploaded to the TPO file transfer site by </w:t>
      </w:r>
      <w:r w:rsidR="00370DDA">
        <w:rPr>
          <w:rFonts w:ascii="Calibri" w:hAnsi="Calibri"/>
          <w:b/>
          <w:bCs/>
          <w:szCs w:val="23"/>
        </w:rPr>
        <w:t>4</w:t>
      </w:r>
      <w:r w:rsidRPr="00A953A4">
        <w:rPr>
          <w:rFonts w:ascii="Calibri" w:hAnsi="Calibri"/>
          <w:b/>
          <w:bCs/>
          <w:szCs w:val="23"/>
        </w:rPr>
        <w:t xml:space="preserve">:00 p.m. (EST) on February </w:t>
      </w:r>
      <w:r w:rsidRPr="00D727E6">
        <w:rPr>
          <w:rFonts w:ascii="Calibri" w:hAnsi="Calibri"/>
          <w:b/>
          <w:bCs/>
          <w:color w:val="auto"/>
          <w:szCs w:val="23"/>
        </w:rPr>
        <w:t>2</w:t>
      </w:r>
      <w:r w:rsidR="00646A08">
        <w:rPr>
          <w:rFonts w:ascii="Calibri" w:hAnsi="Calibri"/>
          <w:b/>
          <w:bCs/>
          <w:color w:val="auto"/>
          <w:szCs w:val="23"/>
        </w:rPr>
        <w:t>9</w:t>
      </w:r>
      <w:r w:rsidRPr="00A953A4">
        <w:rPr>
          <w:rFonts w:ascii="Calibri" w:hAnsi="Calibri"/>
          <w:b/>
          <w:bCs/>
          <w:szCs w:val="23"/>
        </w:rPr>
        <w:t>,</w:t>
      </w:r>
      <w:r>
        <w:rPr>
          <w:rFonts w:ascii="Calibri" w:hAnsi="Calibri"/>
          <w:b/>
          <w:bCs/>
          <w:szCs w:val="23"/>
        </w:rPr>
        <w:t xml:space="preserve"> </w:t>
      </w:r>
      <w:r w:rsidR="00147ED2">
        <w:rPr>
          <w:rFonts w:ascii="Calibri" w:hAnsi="Calibri"/>
          <w:b/>
          <w:bCs/>
          <w:color w:val="auto"/>
          <w:szCs w:val="23"/>
        </w:rPr>
        <w:t>2</w:t>
      </w:r>
      <w:r w:rsidRPr="00A953A4">
        <w:rPr>
          <w:rFonts w:ascii="Calibri" w:hAnsi="Calibri"/>
          <w:b/>
          <w:bCs/>
          <w:szCs w:val="23"/>
        </w:rPr>
        <w:t>02</w:t>
      </w:r>
      <w:r w:rsidR="00646A08">
        <w:rPr>
          <w:rFonts w:ascii="Calibri" w:hAnsi="Calibri"/>
          <w:b/>
          <w:bCs/>
          <w:szCs w:val="23"/>
        </w:rPr>
        <w:t>4</w:t>
      </w:r>
    </w:p>
    <w:p w:rsidR="00D727E6" w:rsidRPr="00294C86" w:rsidRDefault="00184565" w:rsidP="00751690">
      <w:pPr>
        <w:pStyle w:val="Default"/>
        <w:tabs>
          <w:tab w:val="right" w:pos="10530"/>
        </w:tabs>
        <w:spacing w:after="240"/>
        <w:jc w:val="center"/>
        <w:rPr>
          <w:rFonts w:asciiTheme="minorHAnsi" w:hAnsiTheme="minorHAnsi" w:cstheme="minorHAnsi"/>
          <w:b/>
          <w:bCs/>
          <w:color w:val="00B050"/>
          <w:sz w:val="32"/>
          <w:u w:val="single"/>
        </w:rPr>
      </w:pPr>
      <w:hyperlink r:id="rId8" w:history="1">
        <w:r w:rsidR="00294C86" w:rsidRPr="00294C86">
          <w:rPr>
            <w:rStyle w:val="Hyperlink"/>
            <w:rFonts w:asciiTheme="minorHAnsi" w:hAnsiTheme="minorHAnsi" w:cstheme="minorHAnsi"/>
            <w:b/>
            <w:sz w:val="32"/>
          </w:rPr>
          <w:t>Click this Link to Upload Your Completed Application to the River to Sea TPO</w:t>
        </w:r>
      </w:hyperlink>
    </w:p>
    <w:p w:rsidR="000477FD" w:rsidRPr="00C929AD" w:rsidRDefault="000477FD" w:rsidP="000B265C">
      <w:pPr>
        <w:pStyle w:val="Default"/>
        <w:tabs>
          <w:tab w:val="right" w:pos="10530"/>
        </w:tabs>
        <w:spacing w:after="240"/>
        <w:rPr>
          <w:rFonts w:ascii="Calibri" w:hAnsi="Calibri"/>
          <w:b/>
          <w:bCs/>
          <w:sz w:val="22"/>
          <w:szCs w:val="23"/>
        </w:rPr>
      </w:pPr>
      <w:r w:rsidRPr="00C929AD">
        <w:rPr>
          <w:rFonts w:ascii="Calibri" w:hAnsi="Calibri"/>
          <w:b/>
          <w:bCs/>
          <w:sz w:val="22"/>
          <w:szCs w:val="23"/>
        </w:rPr>
        <w:t>Project Title:</w:t>
      </w:r>
      <w:r w:rsidRPr="00C929AD">
        <w:rPr>
          <w:rFonts w:ascii="Calibri" w:hAnsi="Calibri"/>
          <w:bCs/>
          <w:sz w:val="22"/>
          <w:szCs w:val="23"/>
        </w:rPr>
        <w:t xml:space="preserve">  </w:t>
      </w:r>
      <w:r w:rsidRPr="00677431">
        <w:rPr>
          <w:rFonts w:ascii="Times New Roman" w:hAnsi="Times New Roman" w:cs="Times New Roman"/>
          <w:bCs/>
          <w:i/>
          <w:sz w:val="22"/>
          <w:szCs w:val="23"/>
          <w:u w:val="single"/>
        </w:rPr>
        <w:fldChar w:fldCharType="begin">
          <w:ffData>
            <w:name w:val="Text1"/>
            <w:enabled/>
            <w:calcOnExit w:val="0"/>
            <w:textInput/>
          </w:ffData>
        </w:fldChar>
      </w:r>
      <w:bookmarkStart w:id="0" w:name="Text1"/>
      <w:r w:rsidRPr="00677431">
        <w:rPr>
          <w:rFonts w:ascii="Times New Roman" w:hAnsi="Times New Roman" w:cs="Times New Roman"/>
          <w:bCs/>
          <w:i/>
          <w:sz w:val="22"/>
          <w:szCs w:val="23"/>
          <w:u w:val="single"/>
        </w:rPr>
        <w:instrText xml:space="preserve"> FORMTEXT </w:instrText>
      </w:r>
      <w:r w:rsidRPr="00677431">
        <w:rPr>
          <w:rFonts w:ascii="Times New Roman" w:hAnsi="Times New Roman" w:cs="Times New Roman"/>
          <w:bCs/>
          <w:i/>
          <w:sz w:val="22"/>
          <w:szCs w:val="23"/>
          <w:u w:val="single"/>
        </w:rPr>
      </w:r>
      <w:r w:rsidRPr="00677431">
        <w:rPr>
          <w:rFonts w:ascii="Times New Roman" w:hAnsi="Times New Roman" w:cs="Times New Roman"/>
          <w:bCs/>
          <w:i/>
          <w:sz w:val="22"/>
          <w:szCs w:val="23"/>
          <w:u w:val="single"/>
        </w:rPr>
        <w:fldChar w:fldCharType="separate"/>
      </w:r>
      <w:bookmarkStart w:id="1" w:name="_GoBack"/>
      <w:r>
        <w:rPr>
          <w:rFonts w:ascii="Times New Roman" w:hAnsi="Times New Roman" w:cs="Times New Roman"/>
          <w:bCs/>
          <w:i/>
          <w:sz w:val="22"/>
          <w:szCs w:val="23"/>
          <w:u w:val="single"/>
        </w:rPr>
        <w:t> </w:t>
      </w:r>
      <w:r>
        <w:rPr>
          <w:rFonts w:ascii="Times New Roman" w:hAnsi="Times New Roman" w:cs="Times New Roman"/>
          <w:bCs/>
          <w:i/>
          <w:sz w:val="22"/>
          <w:szCs w:val="23"/>
          <w:u w:val="single"/>
        </w:rPr>
        <w:t> </w:t>
      </w:r>
      <w:r>
        <w:rPr>
          <w:rFonts w:ascii="Times New Roman" w:hAnsi="Times New Roman" w:cs="Times New Roman"/>
          <w:bCs/>
          <w:i/>
          <w:sz w:val="22"/>
          <w:szCs w:val="23"/>
          <w:u w:val="single"/>
        </w:rPr>
        <w:t> </w:t>
      </w:r>
      <w:r>
        <w:rPr>
          <w:rFonts w:ascii="Times New Roman" w:hAnsi="Times New Roman" w:cs="Times New Roman"/>
          <w:bCs/>
          <w:i/>
          <w:sz w:val="22"/>
          <w:szCs w:val="23"/>
          <w:u w:val="single"/>
        </w:rPr>
        <w:t> </w:t>
      </w:r>
      <w:r>
        <w:rPr>
          <w:rFonts w:ascii="Times New Roman" w:hAnsi="Times New Roman" w:cs="Times New Roman"/>
          <w:bCs/>
          <w:i/>
          <w:sz w:val="22"/>
          <w:szCs w:val="23"/>
          <w:u w:val="single"/>
        </w:rPr>
        <w:t> </w:t>
      </w:r>
      <w:bookmarkEnd w:id="1"/>
      <w:r w:rsidRPr="00677431">
        <w:rPr>
          <w:rFonts w:ascii="Times New Roman" w:hAnsi="Times New Roman" w:cs="Times New Roman"/>
          <w:bCs/>
          <w:i/>
          <w:sz w:val="22"/>
          <w:szCs w:val="23"/>
          <w:u w:val="single"/>
        </w:rPr>
        <w:fldChar w:fldCharType="end"/>
      </w:r>
      <w:bookmarkEnd w:id="0"/>
      <w:r w:rsidRPr="00C929AD">
        <w:rPr>
          <w:rFonts w:ascii="Calibri" w:hAnsi="Calibri"/>
          <w:bCs/>
          <w:sz w:val="22"/>
          <w:szCs w:val="23"/>
          <w:u w:val="single"/>
        </w:rPr>
        <w:tab/>
      </w:r>
    </w:p>
    <w:p w:rsidR="000477FD" w:rsidRPr="00C929AD" w:rsidRDefault="000477FD" w:rsidP="000B265C">
      <w:pPr>
        <w:pStyle w:val="Default"/>
        <w:tabs>
          <w:tab w:val="left" w:pos="7180"/>
          <w:tab w:val="right" w:pos="10530"/>
        </w:tabs>
        <w:spacing w:after="240"/>
        <w:rPr>
          <w:rFonts w:ascii="Calibri" w:hAnsi="Calibri"/>
          <w:color w:val="auto"/>
          <w:u w:val="single"/>
        </w:rPr>
      </w:pPr>
      <w:r>
        <w:rPr>
          <w:rFonts w:ascii="Calibri" w:hAnsi="Calibri"/>
          <w:b/>
          <w:sz w:val="22"/>
          <w:szCs w:val="23"/>
        </w:rPr>
        <w:t>Appl</w:t>
      </w:r>
      <w:r w:rsidR="009C0317">
        <w:rPr>
          <w:rFonts w:ascii="Calibri" w:hAnsi="Calibri"/>
          <w:b/>
          <w:sz w:val="22"/>
          <w:szCs w:val="23"/>
        </w:rPr>
        <w:t xml:space="preserve">ying </w:t>
      </w:r>
      <w:r w:rsidR="006E7A3C" w:rsidRPr="001C0A44">
        <w:rPr>
          <w:rFonts w:ascii="Calibri" w:hAnsi="Calibri"/>
          <w:b/>
          <w:color w:val="auto"/>
          <w:sz w:val="22"/>
          <w:szCs w:val="23"/>
        </w:rPr>
        <w:t>Agencies</w:t>
      </w:r>
      <w:r>
        <w:rPr>
          <w:rFonts w:ascii="Calibri" w:hAnsi="Calibri"/>
          <w:b/>
          <w:sz w:val="22"/>
          <w:szCs w:val="23"/>
        </w:rPr>
        <w:t xml:space="preserve"> (project sponsor)</w:t>
      </w:r>
      <w:r w:rsidRPr="00745CD7">
        <w:rPr>
          <w:rFonts w:ascii="Calibri" w:hAnsi="Calibri"/>
          <w:b/>
          <w:sz w:val="22"/>
          <w:szCs w:val="23"/>
        </w:rPr>
        <w:t>:</w:t>
      </w:r>
      <w:r w:rsidRPr="00C929AD">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2"/>
            <w:enabled/>
            <w:calcOnExit w:val="0"/>
            <w:textInput/>
          </w:ffData>
        </w:fldChar>
      </w:r>
      <w:bookmarkStart w:id="2" w:name="Text2"/>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bookmarkEnd w:id="2"/>
      <w:r w:rsidRPr="00C929AD">
        <w:rPr>
          <w:rFonts w:ascii="Calibri" w:hAnsi="Calibri"/>
          <w:sz w:val="22"/>
          <w:szCs w:val="23"/>
          <w:u w:val="single"/>
        </w:rPr>
        <w:tab/>
      </w:r>
      <w:r w:rsidRPr="00030CD5">
        <w:rPr>
          <w:rFonts w:ascii="Calibri" w:hAnsi="Calibri"/>
          <w:sz w:val="22"/>
          <w:szCs w:val="23"/>
        </w:rPr>
        <w:t xml:space="preserve"> </w:t>
      </w:r>
      <w:r>
        <w:rPr>
          <w:rFonts w:ascii="Calibri" w:hAnsi="Calibri"/>
          <w:b/>
          <w:sz w:val="22"/>
          <w:szCs w:val="23"/>
        </w:rPr>
        <w:t xml:space="preserve">Date:  </w:t>
      </w:r>
      <w:r w:rsidRPr="00677431">
        <w:rPr>
          <w:rFonts w:ascii="Times New Roman" w:hAnsi="Times New Roman" w:cs="Times New Roman"/>
          <w:i/>
          <w:sz w:val="22"/>
          <w:szCs w:val="23"/>
          <w:u w:val="single"/>
        </w:rPr>
        <w:fldChar w:fldCharType="begin">
          <w:ffData>
            <w:name w:val="Text2"/>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r>
        <w:rPr>
          <w:rFonts w:ascii="Calibri" w:hAnsi="Calibri"/>
          <w:sz w:val="22"/>
          <w:szCs w:val="23"/>
          <w:u w:val="single"/>
        </w:rPr>
        <w:tab/>
      </w:r>
    </w:p>
    <w:p w:rsidR="000477FD" w:rsidRPr="00C929AD" w:rsidRDefault="000477FD" w:rsidP="000B265C">
      <w:pPr>
        <w:pStyle w:val="Default"/>
        <w:tabs>
          <w:tab w:val="left" w:pos="5760"/>
          <w:tab w:val="right" w:pos="10530"/>
        </w:tabs>
        <w:spacing w:after="240"/>
        <w:rPr>
          <w:rFonts w:ascii="Calibri" w:hAnsi="Calibri"/>
          <w:sz w:val="22"/>
          <w:szCs w:val="23"/>
          <w:u w:val="single"/>
        </w:rPr>
      </w:pPr>
      <w:r>
        <w:rPr>
          <w:rFonts w:ascii="Calibri" w:hAnsi="Calibri"/>
          <w:b/>
          <w:sz w:val="22"/>
          <w:szCs w:val="23"/>
        </w:rPr>
        <w:t>Contact Person</w:t>
      </w:r>
      <w:r w:rsidRPr="00C929AD">
        <w:rPr>
          <w:rFonts w:ascii="Calibri" w:hAnsi="Calibri"/>
          <w:b/>
          <w:sz w:val="22"/>
          <w:szCs w:val="23"/>
        </w:rPr>
        <w:t>:</w:t>
      </w:r>
      <w:r w:rsidRPr="00C929AD">
        <w:rPr>
          <w:rFonts w:ascii="Calibri" w:hAnsi="Calibri"/>
          <w:sz w:val="22"/>
          <w:szCs w:val="23"/>
        </w:rPr>
        <w:t xml:space="preserve">  </w:t>
      </w:r>
      <w:bookmarkStart w:id="3" w:name="Text3"/>
      <w:r>
        <w:rPr>
          <w:rFonts w:ascii="Times New Roman" w:hAnsi="Times New Roman" w:cs="Times New Roman"/>
          <w:i/>
          <w:sz w:val="22"/>
          <w:szCs w:val="23"/>
          <w:u w:val="single"/>
        </w:rPr>
        <w:fldChar w:fldCharType="begin">
          <w:ffData>
            <w:name w:val="Text3"/>
            <w:enabled/>
            <w:calcOnExit w:val="0"/>
            <w:textInput>
              <w:maxLength w:val="38"/>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3"/>
      <w:r w:rsidRPr="00C929AD">
        <w:rPr>
          <w:rFonts w:ascii="Calibri" w:hAnsi="Calibri"/>
          <w:sz w:val="22"/>
          <w:szCs w:val="23"/>
          <w:u w:val="single"/>
        </w:rPr>
        <w:tab/>
      </w:r>
      <w:r w:rsidRPr="00C929AD">
        <w:rPr>
          <w:rFonts w:ascii="Calibri" w:hAnsi="Calibri"/>
          <w:sz w:val="22"/>
          <w:szCs w:val="23"/>
        </w:rPr>
        <w:t xml:space="preserve">  </w:t>
      </w:r>
      <w:r>
        <w:rPr>
          <w:rFonts w:ascii="Calibri" w:hAnsi="Calibri"/>
          <w:b/>
          <w:sz w:val="22"/>
          <w:szCs w:val="23"/>
        </w:rPr>
        <w:t>Job T</w:t>
      </w:r>
      <w:r w:rsidRPr="00C929AD">
        <w:rPr>
          <w:rFonts w:ascii="Calibri" w:hAnsi="Calibri"/>
          <w:b/>
          <w:sz w:val="22"/>
          <w:szCs w:val="23"/>
        </w:rPr>
        <w:t>itle:</w:t>
      </w:r>
      <w:r w:rsidRPr="00C929AD">
        <w:rPr>
          <w:rFonts w:ascii="Calibri" w:hAnsi="Calibri"/>
          <w:sz w:val="22"/>
          <w:szCs w:val="23"/>
        </w:rPr>
        <w:t xml:space="preserve">  </w:t>
      </w:r>
      <w:bookmarkStart w:id="4" w:name="Text4"/>
      <w:r>
        <w:rPr>
          <w:rFonts w:ascii="Times New Roman" w:hAnsi="Times New Roman" w:cs="Times New Roman"/>
          <w:i/>
          <w:sz w:val="22"/>
          <w:szCs w:val="23"/>
          <w:u w:val="single"/>
        </w:rPr>
        <w:fldChar w:fldCharType="begin">
          <w:ffData>
            <w:name w:val="Text4"/>
            <w:enabled/>
            <w:calcOnExit w:val="0"/>
            <w:textInput>
              <w:maxLength w:val="25"/>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4"/>
      <w:r w:rsidRPr="00C929AD">
        <w:rPr>
          <w:rFonts w:ascii="Calibri" w:hAnsi="Calibri"/>
          <w:sz w:val="22"/>
          <w:szCs w:val="23"/>
          <w:u w:val="single"/>
        </w:rPr>
        <w:tab/>
      </w:r>
    </w:p>
    <w:p w:rsidR="000477FD" w:rsidRPr="00C929AD" w:rsidRDefault="000477FD" w:rsidP="000B265C">
      <w:pPr>
        <w:pStyle w:val="Default"/>
        <w:tabs>
          <w:tab w:val="right" w:pos="10530"/>
        </w:tabs>
        <w:spacing w:after="240"/>
        <w:rPr>
          <w:rFonts w:ascii="Calibri" w:hAnsi="Calibri"/>
          <w:color w:val="auto"/>
          <w:sz w:val="22"/>
          <w:szCs w:val="23"/>
          <w:u w:val="single"/>
        </w:rPr>
      </w:pPr>
      <w:r w:rsidRPr="00C929AD">
        <w:rPr>
          <w:rFonts w:ascii="Calibri" w:hAnsi="Calibri"/>
          <w:b/>
          <w:color w:val="auto"/>
          <w:sz w:val="22"/>
          <w:szCs w:val="23"/>
        </w:rPr>
        <w:t>Address:</w:t>
      </w:r>
      <w:r w:rsidRPr="00C929AD">
        <w:rPr>
          <w:rFonts w:ascii="Calibri" w:hAnsi="Calibri"/>
          <w:color w:val="auto"/>
          <w:sz w:val="22"/>
          <w:szCs w:val="23"/>
        </w:rPr>
        <w:t xml:space="preserve">  </w:t>
      </w:r>
      <w:r w:rsidRPr="00677431">
        <w:rPr>
          <w:rFonts w:ascii="Times New Roman" w:hAnsi="Times New Roman" w:cs="Times New Roman"/>
          <w:i/>
          <w:color w:val="auto"/>
          <w:sz w:val="22"/>
          <w:szCs w:val="23"/>
          <w:u w:val="single"/>
        </w:rPr>
        <w:fldChar w:fldCharType="begin">
          <w:ffData>
            <w:name w:val="Text5"/>
            <w:enabled/>
            <w:calcOnExit w:val="0"/>
            <w:textInput/>
          </w:ffData>
        </w:fldChar>
      </w:r>
      <w:bookmarkStart w:id="5" w:name="Text5"/>
      <w:r w:rsidRPr="00677431">
        <w:rPr>
          <w:rFonts w:ascii="Times New Roman" w:hAnsi="Times New Roman" w:cs="Times New Roman"/>
          <w:i/>
          <w:color w:val="auto"/>
          <w:sz w:val="22"/>
          <w:szCs w:val="23"/>
          <w:u w:val="single"/>
        </w:rPr>
        <w:instrText xml:space="preserve"> FORMTEXT </w:instrText>
      </w:r>
      <w:r w:rsidRPr="00677431">
        <w:rPr>
          <w:rFonts w:ascii="Times New Roman" w:hAnsi="Times New Roman" w:cs="Times New Roman"/>
          <w:i/>
          <w:color w:val="auto"/>
          <w:sz w:val="22"/>
          <w:szCs w:val="23"/>
          <w:u w:val="single"/>
        </w:rPr>
      </w:r>
      <w:r w:rsidRPr="00677431">
        <w:rPr>
          <w:rFonts w:ascii="Times New Roman" w:hAnsi="Times New Roman" w:cs="Times New Roman"/>
          <w:i/>
          <w:color w:val="auto"/>
          <w:sz w:val="22"/>
          <w:szCs w:val="23"/>
          <w:u w:val="single"/>
        </w:rPr>
        <w:fldChar w:fldCharType="separate"/>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sidRPr="00677431">
        <w:rPr>
          <w:rFonts w:ascii="Times New Roman" w:hAnsi="Times New Roman" w:cs="Times New Roman"/>
          <w:i/>
          <w:color w:val="auto"/>
          <w:sz w:val="22"/>
          <w:szCs w:val="23"/>
          <w:u w:val="single"/>
        </w:rPr>
        <w:fldChar w:fldCharType="end"/>
      </w:r>
      <w:bookmarkEnd w:id="5"/>
      <w:r w:rsidRPr="00C929AD">
        <w:rPr>
          <w:rFonts w:ascii="Calibri" w:hAnsi="Calibri"/>
          <w:color w:val="auto"/>
          <w:sz w:val="22"/>
          <w:szCs w:val="23"/>
          <w:u w:val="single"/>
        </w:rPr>
        <w:tab/>
      </w:r>
    </w:p>
    <w:p w:rsidR="000477FD" w:rsidRPr="00C929AD" w:rsidRDefault="000477FD" w:rsidP="000B265C">
      <w:pPr>
        <w:pStyle w:val="Default"/>
        <w:tabs>
          <w:tab w:val="left" w:pos="5220"/>
          <w:tab w:val="right" w:pos="10530"/>
        </w:tabs>
        <w:spacing w:after="240"/>
        <w:rPr>
          <w:rFonts w:ascii="Calibri" w:hAnsi="Calibri"/>
          <w:sz w:val="22"/>
          <w:szCs w:val="23"/>
          <w:u w:val="single"/>
        </w:rPr>
      </w:pPr>
      <w:r w:rsidRPr="00C929AD">
        <w:rPr>
          <w:rFonts w:ascii="Calibri" w:hAnsi="Calibri"/>
          <w:b/>
          <w:sz w:val="22"/>
          <w:szCs w:val="23"/>
        </w:rPr>
        <w:t>Phone:</w:t>
      </w:r>
      <w:r w:rsidRPr="00C929AD">
        <w:rPr>
          <w:rFonts w:ascii="Calibri" w:hAnsi="Calibri"/>
          <w:sz w:val="22"/>
          <w:szCs w:val="23"/>
        </w:rPr>
        <w:t xml:space="preserve">  </w:t>
      </w:r>
      <w:bookmarkStart w:id="6" w:name="Text6"/>
      <w:r>
        <w:rPr>
          <w:rFonts w:ascii="Times New Roman" w:hAnsi="Times New Roman" w:cs="Times New Roman"/>
          <w:i/>
          <w:sz w:val="22"/>
          <w:szCs w:val="23"/>
          <w:u w:val="single"/>
        </w:rPr>
        <w:fldChar w:fldCharType="begin">
          <w:ffData>
            <w:name w:val="Text6"/>
            <w:enabled/>
            <w:calcOnExit w:val="0"/>
            <w:textInput>
              <w:maxLength w:val="40"/>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6"/>
      <w:r w:rsidRPr="00C929AD">
        <w:rPr>
          <w:rFonts w:ascii="Calibri" w:hAnsi="Calibri"/>
          <w:sz w:val="22"/>
          <w:szCs w:val="23"/>
          <w:u w:val="single"/>
        </w:rPr>
        <w:tab/>
      </w:r>
      <w:r w:rsidRPr="00955663">
        <w:rPr>
          <w:rFonts w:ascii="Calibri" w:hAnsi="Calibri"/>
          <w:sz w:val="22"/>
          <w:szCs w:val="23"/>
        </w:rPr>
        <w:t xml:space="preserve">  </w:t>
      </w:r>
      <w:r w:rsidRPr="00C929AD">
        <w:rPr>
          <w:rFonts w:ascii="Calibri" w:hAnsi="Calibri"/>
          <w:b/>
          <w:sz w:val="22"/>
          <w:szCs w:val="23"/>
        </w:rPr>
        <w:t>FAX:</w:t>
      </w:r>
      <w:r w:rsidRPr="00C929AD">
        <w:rPr>
          <w:rFonts w:ascii="Calibri" w:hAnsi="Calibri"/>
          <w:sz w:val="22"/>
          <w:szCs w:val="23"/>
        </w:rPr>
        <w:t xml:space="preserve">  </w:t>
      </w:r>
      <w:bookmarkStart w:id="7" w:name="Text7"/>
      <w:r>
        <w:rPr>
          <w:rFonts w:ascii="Times New Roman" w:hAnsi="Times New Roman" w:cs="Times New Roman"/>
          <w:i/>
          <w:sz w:val="22"/>
          <w:szCs w:val="23"/>
          <w:u w:val="single"/>
        </w:rPr>
        <w:fldChar w:fldCharType="begin">
          <w:ffData>
            <w:name w:val="Text7"/>
            <w:enabled/>
            <w:calcOnExit w:val="0"/>
            <w:textInput>
              <w:maxLength w:val="36"/>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7"/>
      <w:r w:rsidRPr="00C929AD">
        <w:rPr>
          <w:rFonts w:ascii="Calibri" w:hAnsi="Calibri"/>
          <w:sz w:val="22"/>
          <w:szCs w:val="23"/>
          <w:u w:val="single"/>
        </w:rPr>
        <w:tab/>
      </w:r>
    </w:p>
    <w:p w:rsidR="000477FD" w:rsidRPr="00C929AD" w:rsidRDefault="000477FD" w:rsidP="000B265C">
      <w:pPr>
        <w:pStyle w:val="Default"/>
        <w:tabs>
          <w:tab w:val="right" w:pos="10530"/>
        </w:tabs>
        <w:spacing w:after="240"/>
        <w:rPr>
          <w:rFonts w:ascii="Calibri" w:hAnsi="Calibri"/>
          <w:sz w:val="22"/>
          <w:szCs w:val="23"/>
          <w:u w:val="single"/>
        </w:rPr>
      </w:pPr>
      <w:r w:rsidRPr="00236B2C">
        <w:rPr>
          <w:rFonts w:ascii="Calibri" w:hAnsi="Calibri"/>
          <w:b/>
          <w:sz w:val="22"/>
          <w:szCs w:val="23"/>
        </w:rPr>
        <w:t>E-mail:</w:t>
      </w:r>
      <w:r w:rsidRPr="00236B2C">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8"/>
            <w:enabled/>
            <w:calcOnExit w:val="0"/>
            <w:textInput/>
          </w:ffData>
        </w:fldChar>
      </w:r>
      <w:bookmarkStart w:id="8" w:name="Text8"/>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bookmarkEnd w:id="8"/>
      <w:r w:rsidRPr="00C929AD">
        <w:rPr>
          <w:rFonts w:ascii="Calibri" w:hAnsi="Calibri"/>
          <w:sz w:val="22"/>
          <w:szCs w:val="23"/>
          <w:u w:val="single"/>
        </w:rPr>
        <w:tab/>
      </w:r>
    </w:p>
    <w:p w:rsidR="000477FD" w:rsidRPr="00586AB4" w:rsidRDefault="00480D9B" w:rsidP="000477FD">
      <w:pPr>
        <w:pStyle w:val="Default"/>
        <w:tabs>
          <w:tab w:val="right" w:pos="9936"/>
        </w:tabs>
        <w:spacing w:after="240"/>
        <w:rPr>
          <w:rFonts w:ascii="Calibri" w:hAnsi="Calibri"/>
          <w:b/>
          <w:color w:val="auto"/>
          <w:sz w:val="22"/>
          <w:szCs w:val="22"/>
        </w:rPr>
      </w:pPr>
      <w:r w:rsidRPr="00586AB4">
        <w:rPr>
          <w:rFonts w:ascii="Calibri" w:hAnsi="Calibri"/>
          <w:b/>
          <w:color w:val="auto"/>
          <w:sz w:val="22"/>
          <w:szCs w:val="23"/>
        </w:rPr>
        <w:t xml:space="preserve">Does the Applying Agency expect to be certified by FDOT to perform work under the </w:t>
      </w:r>
      <w:r w:rsidR="000477FD" w:rsidRPr="00586AB4">
        <w:rPr>
          <w:rFonts w:ascii="Calibri" w:hAnsi="Calibri"/>
          <w:b/>
          <w:color w:val="auto"/>
          <w:sz w:val="22"/>
          <w:szCs w:val="23"/>
        </w:rPr>
        <w:t xml:space="preserve">Local Agency Program (LAP) </w:t>
      </w:r>
      <w:r w:rsidRPr="00586AB4">
        <w:rPr>
          <w:rFonts w:ascii="Calibri" w:hAnsi="Calibri"/>
          <w:b/>
          <w:color w:val="auto"/>
          <w:sz w:val="22"/>
          <w:szCs w:val="23"/>
        </w:rPr>
        <w:t>process</w:t>
      </w:r>
      <w:r w:rsidR="000477FD" w:rsidRPr="00586AB4">
        <w:rPr>
          <w:rFonts w:ascii="Calibri" w:hAnsi="Calibri"/>
          <w:b/>
          <w:color w:val="auto"/>
          <w:sz w:val="22"/>
          <w:szCs w:val="23"/>
        </w:rPr>
        <w:t xml:space="preserve">?     </w:t>
      </w:r>
      <w:r w:rsidR="000477FD" w:rsidRPr="00586AB4">
        <w:rPr>
          <w:rFonts w:ascii="Calibri" w:hAnsi="Calibri"/>
          <w:color w:val="auto"/>
          <w:sz w:val="22"/>
          <w:szCs w:val="22"/>
        </w:rPr>
        <w:fldChar w:fldCharType="begin">
          <w:ffData>
            <w:name w:val="Check25"/>
            <w:enabled/>
            <w:calcOnExit w:val="0"/>
            <w:checkBox>
              <w:sizeAuto/>
              <w:default w:val="0"/>
              <w:checked w:val="0"/>
            </w:checkBox>
          </w:ffData>
        </w:fldChar>
      </w:r>
      <w:r w:rsidR="000477FD" w:rsidRPr="00586AB4">
        <w:rPr>
          <w:rFonts w:ascii="Calibri" w:hAnsi="Calibri"/>
          <w:color w:val="auto"/>
          <w:sz w:val="22"/>
          <w:szCs w:val="22"/>
        </w:rPr>
        <w:instrText xml:space="preserve"> FORMCHECKBOX </w:instrText>
      </w:r>
      <w:r w:rsidR="00184565">
        <w:rPr>
          <w:rFonts w:ascii="Calibri" w:hAnsi="Calibri"/>
          <w:color w:val="auto"/>
          <w:sz w:val="22"/>
          <w:szCs w:val="22"/>
        </w:rPr>
      </w:r>
      <w:r w:rsidR="00184565">
        <w:rPr>
          <w:rFonts w:ascii="Calibri" w:hAnsi="Calibri"/>
          <w:color w:val="auto"/>
          <w:sz w:val="22"/>
          <w:szCs w:val="22"/>
        </w:rPr>
        <w:fldChar w:fldCharType="separate"/>
      </w:r>
      <w:r w:rsidR="000477FD" w:rsidRPr="00586AB4">
        <w:rPr>
          <w:rFonts w:ascii="Calibri" w:hAnsi="Calibri"/>
          <w:color w:val="auto"/>
          <w:sz w:val="22"/>
          <w:szCs w:val="22"/>
        </w:rPr>
        <w:fldChar w:fldCharType="end"/>
      </w:r>
      <w:r w:rsidR="000477FD" w:rsidRPr="00586AB4">
        <w:rPr>
          <w:rFonts w:ascii="Calibri" w:hAnsi="Calibri"/>
          <w:color w:val="auto"/>
          <w:sz w:val="22"/>
          <w:szCs w:val="22"/>
        </w:rPr>
        <w:t xml:space="preserve"> </w:t>
      </w:r>
      <w:r w:rsidR="000477FD" w:rsidRPr="00586AB4">
        <w:rPr>
          <w:rFonts w:ascii="Calibri" w:hAnsi="Calibri"/>
          <w:b/>
          <w:color w:val="auto"/>
          <w:sz w:val="22"/>
          <w:szCs w:val="22"/>
        </w:rPr>
        <w:t xml:space="preserve">YES     </w:t>
      </w:r>
      <w:r w:rsidR="000477FD" w:rsidRPr="00586AB4">
        <w:rPr>
          <w:rFonts w:ascii="Calibri" w:hAnsi="Calibri"/>
          <w:color w:val="auto"/>
          <w:sz w:val="22"/>
          <w:szCs w:val="22"/>
        </w:rPr>
        <w:fldChar w:fldCharType="begin">
          <w:ffData>
            <w:name w:val="Check25"/>
            <w:enabled/>
            <w:calcOnExit w:val="0"/>
            <w:checkBox>
              <w:sizeAuto/>
              <w:default w:val="0"/>
              <w:checked w:val="0"/>
            </w:checkBox>
          </w:ffData>
        </w:fldChar>
      </w:r>
      <w:r w:rsidR="000477FD" w:rsidRPr="00586AB4">
        <w:rPr>
          <w:rFonts w:ascii="Calibri" w:hAnsi="Calibri"/>
          <w:color w:val="auto"/>
          <w:sz w:val="22"/>
          <w:szCs w:val="22"/>
        </w:rPr>
        <w:instrText xml:space="preserve"> FORMCHECKBOX </w:instrText>
      </w:r>
      <w:r w:rsidR="00184565">
        <w:rPr>
          <w:rFonts w:ascii="Calibri" w:hAnsi="Calibri"/>
          <w:color w:val="auto"/>
          <w:sz w:val="22"/>
          <w:szCs w:val="22"/>
        </w:rPr>
      </w:r>
      <w:r w:rsidR="00184565">
        <w:rPr>
          <w:rFonts w:ascii="Calibri" w:hAnsi="Calibri"/>
          <w:color w:val="auto"/>
          <w:sz w:val="22"/>
          <w:szCs w:val="22"/>
        </w:rPr>
        <w:fldChar w:fldCharType="separate"/>
      </w:r>
      <w:r w:rsidR="000477FD" w:rsidRPr="00586AB4">
        <w:rPr>
          <w:rFonts w:ascii="Calibri" w:hAnsi="Calibri"/>
          <w:color w:val="auto"/>
          <w:sz w:val="22"/>
          <w:szCs w:val="22"/>
        </w:rPr>
        <w:fldChar w:fldCharType="end"/>
      </w:r>
      <w:r w:rsidR="000477FD" w:rsidRPr="00586AB4">
        <w:rPr>
          <w:rFonts w:ascii="Calibri" w:hAnsi="Calibri"/>
          <w:color w:val="auto"/>
          <w:sz w:val="22"/>
          <w:szCs w:val="22"/>
        </w:rPr>
        <w:t xml:space="preserve">  </w:t>
      </w:r>
      <w:r w:rsidR="000477FD" w:rsidRPr="00586AB4">
        <w:rPr>
          <w:rFonts w:ascii="Calibri" w:hAnsi="Calibri"/>
          <w:b/>
          <w:color w:val="auto"/>
          <w:sz w:val="22"/>
          <w:szCs w:val="22"/>
        </w:rPr>
        <w:t>NO</w:t>
      </w:r>
    </w:p>
    <w:p w:rsidR="000477FD" w:rsidRPr="00586AB4" w:rsidRDefault="000477FD" w:rsidP="000B265C">
      <w:pPr>
        <w:pStyle w:val="Default"/>
        <w:tabs>
          <w:tab w:val="right" w:pos="10530"/>
        </w:tabs>
        <w:rPr>
          <w:rFonts w:ascii="Calibri" w:hAnsi="Calibri"/>
          <w:b/>
          <w:color w:val="auto"/>
          <w:sz w:val="22"/>
          <w:szCs w:val="23"/>
        </w:rPr>
      </w:pPr>
      <w:r w:rsidRPr="00586AB4">
        <w:rPr>
          <w:rFonts w:ascii="Calibri" w:hAnsi="Calibri"/>
          <w:b/>
          <w:color w:val="auto"/>
          <w:sz w:val="22"/>
          <w:szCs w:val="22"/>
        </w:rPr>
        <w:t xml:space="preserve">If not, </w:t>
      </w:r>
      <w:r w:rsidR="00480D9B" w:rsidRPr="00586AB4">
        <w:rPr>
          <w:rFonts w:ascii="Calibri" w:hAnsi="Calibri"/>
          <w:b/>
          <w:color w:val="auto"/>
          <w:sz w:val="22"/>
          <w:szCs w:val="22"/>
        </w:rPr>
        <w:t>what local government agency will perform the work on behalf of the Applying Agency?</w:t>
      </w:r>
      <w:r w:rsidRPr="00586AB4">
        <w:rPr>
          <w:rFonts w:ascii="Calibri" w:hAnsi="Calibri"/>
          <w:b/>
          <w:color w:val="auto"/>
          <w:sz w:val="22"/>
          <w:szCs w:val="22"/>
        </w:rPr>
        <w:t xml:space="preserve">  </w:t>
      </w:r>
      <w:r w:rsidRPr="00794C1F">
        <w:rPr>
          <w:rFonts w:ascii="Times New Roman" w:hAnsi="Times New Roman" w:cs="Times New Roman"/>
          <w:i/>
          <w:color w:val="auto"/>
          <w:sz w:val="22"/>
          <w:szCs w:val="23"/>
          <w:u w:val="single"/>
        </w:rPr>
        <w:fldChar w:fldCharType="begin">
          <w:ffData>
            <w:name w:val="Text9"/>
            <w:enabled/>
            <w:calcOnExit w:val="0"/>
            <w:textInput/>
          </w:ffData>
        </w:fldChar>
      </w:r>
      <w:r w:rsidRPr="00794C1F">
        <w:rPr>
          <w:rFonts w:ascii="Times New Roman" w:hAnsi="Times New Roman" w:cs="Times New Roman"/>
          <w:i/>
          <w:color w:val="auto"/>
          <w:sz w:val="22"/>
          <w:szCs w:val="23"/>
          <w:u w:val="single"/>
        </w:rPr>
        <w:instrText xml:space="preserve"> FORMTEXT </w:instrText>
      </w:r>
      <w:r w:rsidRPr="00794C1F">
        <w:rPr>
          <w:rFonts w:ascii="Times New Roman" w:hAnsi="Times New Roman" w:cs="Times New Roman"/>
          <w:i/>
          <w:color w:val="auto"/>
          <w:sz w:val="22"/>
          <w:szCs w:val="23"/>
          <w:u w:val="single"/>
        </w:rPr>
      </w:r>
      <w:r w:rsidRPr="00794C1F">
        <w:rPr>
          <w:rFonts w:ascii="Times New Roman" w:hAnsi="Times New Roman" w:cs="Times New Roman"/>
          <w:i/>
          <w:color w:val="auto"/>
          <w:sz w:val="22"/>
          <w:szCs w:val="23"/>
          <w:u w:val="single"/>
        </w:rPr>
        <w:fldChar w:fldCharType="separate"/>
      </w:r>
      <w:r w:rsidR="000B265C">
        <w:rPr>
          <w:rFonts w:ascii="Times New Roman" w:hAnsi="Times New Roman" w:cs="Times New Roman"/>
          <w:i/>
          <w:color w:val="auto"/>
          <w:sz w:val="22"/>
          <w:szCs w:val="23"/>
          <w:u w:val="single"/>
        </w:rPr>
        <w:t> </w:t>
      </w:r>
      <w:r w:rsidR="000B265C">
        <w:rPr>
          <w:rFonts w:ascii="Times New Roman" w:hAnsi="Times New Roman" w:cs="Times New Roman"/>
          <w:i/>
          <w:color w:val="auto"/>
          <w:sz w:val="22"/>
          <w:szCs w:val="23"/>
          <w:u w:val="single"/>
        </w:rPr>
        <w:t> </w:t>
      </w:r>
      <w:r w:rsidR="000B265C">
        <w:rPr>
          <w:rFonts w:ascii="Times New Roman" w:hAnsi="Times New Roman" w:cs="Times New Roman"/>
          <w:i/>
          <w:color w:val="auto"/>
          <w:sz w:val="22"/>
          <w:szCs w:val="23"/>
          <w:u w:val="single"/>
        </w:rPr>
        <w:t> </w:t>
      </w:r>
      <w:r w:rsidR="000B265C">
        <w:rPr>
          <w:rFonts w:ascii="Times New Roman" w:hAnsi="Times New Roman" w:cs="Times New Roman"/>
          <w:i/>
          <w:color w:val="auto"/>
          <w:sz w:val="22"/>
          <w:szCs w:val="23"/>
          <w:u w:val="single"/>
        </w:rPr>
        <w:t> </w:t>
      </w:r>
      <w:r w:rsidR="000B265C">
        <w:rPr>
          <w:rFonts w:ascii="Times New Roman" w:hAnsi="Times New Roman" w:cs="Times New Roman"/>
          <w:i/>
          <w:color w:val="auto"/>
          <w:sz w:val="22"/>
          <w:szCs w:val="23"/>
          <w:u w:val="single"/>
        </w:rPr>
        <w:t> </w:t>
      </w:r>
      <w:r w:rsidRPr="00794C1F">
        <w:rPr>
          <w:rFonts w:ascii="Times New Roman" w:hAnsi="Times New Roman" w:cs="Times New Roman"/>
          <w:i/>
          <w:color w:val="auto"/>
          <w:sz w:val="22"/>
          <w:szCs w:val="23"/>
          <w:u w:val="single"/>
        </w:rPr>
        <w:fldChar w:fldCharType="end"/>
      </w:r>
      <w:r w:rsidRPr="000B265C">
        <w:rPr>
          <w:rFonts w:ascii="Calibri" w:hAnsi="Calibri"/>
          <w:color w:val="auto"/>
          <w:sz w:val="22"/>
          <w:szCs w:val="23"/>
          <w:u w:val="single"/>
        </w:rPr>
        <w:tab/>
      </w:r>
    </w:p>
    <w:p w:rsidR="00480D9B" w:rsidRPr="00794C1F" w:rsidRDefault="00480D9B" w:rsidP="00794C1F">
      <w:pPr>
        <w:pStyle w:val="Default"/>
        <w:tabs>
          <w:tab w:val="right" w:pos="10800"/>
        </w:tabs>
        <w:spacing w:after="240" w:line="228" w:lineRule="auto"/>
        <w:jc w:val="both"/>
        <w:rPr>
          <w:rFonts w:ascii="Calibri" w:hAnsi="Calibri"/>
          <w:i/>
          <w:sz w:val="20"/>
          <w:szCs w:val="20"/>
        </w:rPr>
      </w:pPr>
      <w:r w:rsidRPr="00794C1F">
        <w:rPr>
          <w:rFonts w:ascii="Calibri" w:hAnsi="Calibri"/>
          <w:i/>
          <w:sz w:val="20"/>
          <w:szCs w:val="20"/>
        </w:rPr>
        <w:t>[Attach a letter of intent from the agency that will perform the work.]</w:t>
      </w:r>
    </w:p>
    <w:p w:rsidR="00480D9B" w:rsidRDefault="00480D9B" w:rsidP="000B265C">
      <w:pPr>
        <w:pStyle w:val="Default"/>
        <w:tabs>
          <w:tab w:val="right" w:pos="10530"/>
        </w:tabs>
        <w:jc w:val="both"/>
        <w:rPr>
          <w:rFonts w:ascii="Calibri" w:hAnsi="Calibri"/>
          <w:sz w:val="22"/>
          <w:szCs w:val="23"/>
        </w:rPr>
      </w:pPr>
      <w:r w:rsidRPr="000C6541">
        <w:rPr>
          <w:rFonts w:ascii="Calibri" w:hAnsi="Calibri"/>
          <w:b/>
          <w:sz w:val="22"/>
          <w:szCs w:val="23"/>
        </w:rPr>
        <w:t xml:space="preserve">Governmental entity with maintenance responsibility for roadway facility on which proposed project is </w:t>
      </w:r>
      <w:r w:rsidRPr="00FE198B">
        <w:rPr>
          <w:rFonts w:ascii="Calibri" w:hAnsi="Calibri"/>
          <w:b/>
          <w:sz w:val="22"/>
          <w:szCs w:val="23"/>
        </w:rPr>
        <w:t>located</w:t>
      </w:r>
      <w:bookmarkStart w:id="9" w:name="Text52"/>
      <w:r w:rsidRPr="00C82A91">
        <w:rPr>
          <w:rFonts w:ascii="Calibri" w:hAnsi="Calibri"/>
          <w:b/>
          <w:sz w:val="22"/>
          <w:szCs w:val="23"/>
        </w:rPr>
        <w:t>:</w:t>
      </w:r>
      <w:r w:rsidRPr="00C82A91">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52"/>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bookmarkEnd w:id="9"/>
      <w:r>
        <w:rPr>
          <w:rFonts w:ascii="Calibri" w:hAnsi="Calibri"/>
          <w:sz w:val="22"/>
          <w:szCs w:val="23"/>
          <w:u w:val="single"/>
        </w:rPr>
        <w:tab/>
      </w:r>
    </w:p>
    <w:p w:rsidR="00480D9B" w:rsidRPr="00954401" w:rsidRDefault="00480D9B" w:rsidP="00480D9B">
      <w:pPr>
        <w:pStyle w:val="Default"/>
        <w:tabs>
          <w:tab w:val="right" w:pos="10800"/>
        </w:tabs>
        <w:spacing w:after="240"/>
        <w:rPr>
          <w:rFonts w:ascii="Calibri" w:hAnsi="Calibri"/>
          <w:i/>
          <w:color w:val="auto"/>
          <w:sz w:val="22"/>
          <w:szCs w:val="23"/>
        </w:rPr>
      </w:pPr>
      <w:r>
        <w:rPr>
          <w:rFonts w:ascii="Calibri" w:hAnsi="Calibri"/>
          <w:i/>
          <w:sz w:val="22"/>
          <w:szCs w:val="23"/>
        </w:rPr>
        <w:t xml:space="preserve">[If not the same as </w:t>
      </w:r>
      <w:r w:rsidRPr="00586AB4">
        <w:rPr>
          <w:rFonts w:ascii="Calibri" w:hAnsi="Calibri"/>
          <w:i/>
          <w:color w:val="auto"/>
          <w:sz w:val="22"/>
          <w:szCs w:val="23"/>
        </w:rPr>
        <w:t>Applying Agency</w:t>
      </w:r>
      <w:r>
        <w:rPr>
          <w:rFonts w:ascii="Calibri" w:hAnsi="Calibri"/>
          <w:i/>
          <w:sz w:val="22"/>
          <w:szCs w:val="23"/>
        </w:rPr>
        <w:t>, a</w:t>
      </w:r>
      <w:r w:rsidRPr="00CD6AE6">
        <w:rPr>
          <w:rFonts w:ascii="Calibri" w:hAnsi="Calibri"/>
          <w:i/>
          <w:sz w:val="22"/>
          <w:szCs w:val="23"/>
        </w:rPr>
        <w:t>ttach letter</w:t>
      </w:r>
      <w:r>
        <w:rPr>
          <w:rFonts w:ascii="Calibri" w:hAnsi="Calibri"/>
          <w:i/>
          <w:sz w:val="22"/>
          <w:szCs w:val="23"/>
        </w:rPr>
        <w:t xml:space="preserve"> of support </w:t>
      </w:r>
      <w:r w:rsidRPr="00CD6AE6">
        <w:rPr>
          <w:rFonts w:ascii="Calibri" w:hAnsi="Calibri"/>
          <w:i/>
          <w:sz w:val="22"/>
          <w:szCs w:val="23"/>
        </w:rPr>
        <w:t>for</w:t>
      </w:r>
      <w:r>
        <w:rPr>
          <w:rFonts w:ascii="Calibri" w:hAnsi="Calibri"/>
          <w:i/>
          <w:sz w:val="22"/>
          <w:szCs w:val="23"/>
        </w:rPr>
        <w:t xml:space="preserve"> </w:t>
      </w:r>
      <w:r w:rsidRPr="00586AB4">
        <w:rPr>
          <w:rFonts w:ascii="Calibri" w:hAnsi="Calibri"/>
          <w:i/>
          <w:color w:val="auto"/>
          <w:sz w:val="22"/>
          <w:szCs w:val="23"/>
        </w:rPr>
        <w:t xml:space="preserve">the </w:t>
      </w:r>
      <w:r w:rsidRPr="00CD6AE6">
        <w:rPr>
          <w:rFonts w:ascii="Calibri" w:hAnsi="Calibri"/>
          <w:i/>
          <w:sz w:val="22"/>
          <w:szCs w:val="23"/>
        </w:rPr>
        <w:t>proposed proj</w:t>
      </w:r>
      <w:r>
        <w:rPr>
          <w:rFonts w:ascii="Calibri" w:hAnsi="Calibri"/>
          <w:i/>
          <w:sz w:val="22"/>
          <w:szCs w:val="23"/>
        </w:rPr>
        <w:t xml:space="preserve">ect from the responsible entity.  </w:t>
      </w:r>
      <w:r w:rsidRPr="00954401">
        <w:rPr>
          <w:rFonts w:ascii="Calibri" w:hAnsi="Calibri"/>
          <w:i/>
          <w:color w:val="auto"/>
          <w:sz w:val="22"/>
          <w:szCs w:val="23"/>
        </w:rPr>
        <w:t>This letter of support must include a statement describing the responsible entity’s expectations for maintenance of the proposed improvements, i.e., what the appl</w:t>
      </w:r>
      <w:r w:rsidR="009C0317">
        <w:rPr>
          <w:rFonts w:ascii="Calibri" w:hAnsi="Calibri"/>
          <w:i/>
          <w:color w:val="auto"/>
          <w:sz w:val="22"/>
          <w:szCs w:val="23"/>
        </w:rPr>
        <w:t>ying agency’s</w:t>
      </w:r>
      <w:r w:rsidRPr="00954401">
        <w:rPr>
          <w:rFonts w:ascii="Calibri" w:hAnsi="Calibri"/>
          <w:i/>
          <w:color w:val="auto"/>
          <w:sz w:val="22"/>
          <w:szCs w:val="23"/>
        </w:rPr>
        <w:t xml:space="preserve"> responsibility will</w:t>
      </w:r>
      <w:r>
        <w:rPr>
          <w:rFonts w:ascii="Calibri" w:hAnsi="Calibri"/>
          <w:i/>
          <w:color w:val="auto"/>
          <w:sz w:val="22"/>
          <w:szCs w:val="23"/>
        </w:rPr>
        <w:t xml:space="preserve"> </w:t>
      </w:r>
      <w:r w:rsidRPr="00954401">
        <w:rPr>
          <w:rFonts w:ascii="Calibri" w:hAnsi="Calibri"/>
          <w:i/>
          <w:color w:val="auto"/>
          <w:sz w:val="22"/>
          <w:szCs w:val="23"/>
        </w:rPr>
        <w:t>be.]</w:t>
      </w:r>
    </w:p>
    <w:p w:rsidR="000477FD" w:rsidRPr="00C929AD" w:rsidRDefault="000477FD" w:rsidP="000B265C">
      <w:pPr>
        <w:pStyle w:val="Default"/>
        <w:tabs>
          <w:tab w:val="right" w:pos="10530"/>
        </w:tabs>
        <w:spacing w:after="240"/>
        <w:rPr>
          <w:rFonts w:ascii="Calibri" w:hAnsi="Calibri"/>
          <w:sz w:val="22"/>
          <w:szCs w:val="23"/>
        </w:rPr>
      </w:pPr>
      <w:r w:rsidRPr="00C929AD">
        <w:rPr>
          <w:rFonts w:ascii="Calibri" w:hAnsi="Calibri"/>
          <w:b/>
          <w:sz w:val="22"/>
          <w:szCs w:val="23"/>
        </w:rPr>
        <w:t xml:space="preserve">Priority </w:t>
      </w:r>
      <w:r>
        <w:rPr>
          <w:rFonts w:ascii="Calibri" w:hAnsi="Calibri"/>
          <w:b/>
          <w:sz w:val="22"/>
          <w:szCs w:val="23"/>
        </w:rPr>
        <w:t xml:space="preserve">of this proposed project </w:t>
      </w:r>
      <w:r w:rsidRPr="00C929AD">
        <w:rPr>
          <w:rFonts w:ascii="Calibri" w:hAnsi="Calibri"/>
          <w:b/>
          <w:sz w:val="22"/>
          <w:szCs w:val="23"/>
        </w:rPr>
        <w:t xml:space="preserve">relative to other applications submitted by the </w:t>
      </w:r>
      <w:r>
        <w:rPr>
          <w:rFonts w:ascii="Calibri" w:hAnsi="Calibri"/>
          <w:b/>
          <w:sz w:val="22"/>
          <w:szCs w:val="23"/>
        </w:rPr>
        <w:t>Appl</w:t>
      </w:r>
      <w:r w:rsidR="009C0317">
        <w:rPr>
          <w:rFonts w:ascii="Calibri" w:hAnsi="Calibri"/>
          <w:b/>
          <w:sz w:val="22"/>
          <w:szCs w:val="23"/>
        </w:rPr>
        <w:t>ying Agency</w:t>
      </w:r>
      <w:r w:rsidRPr="00C929AD">
        <w:rPr>
          <w:rFonts w:ascii="Calibri" w:hAnsi="Calibri"/>
          <w:b/>
          <w:sz w:val="22"/>
          <w:szCs w:val="23"/>
        </w:rPr>
        <w:t>:</w:t>
      </w:r>
      <w:r w:rsidRPr="00C929AD">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9"/>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r>
        <w:rPr>
          <w:rFonts w:ascii="Calibri" w:hAnsi="Calibri"/>
          <w:sz w:val="22"/>
          <w:szCs w:val="23"/>
          <w:u w:val="single"/>
        </w:rPr>
        <w:tab/>
      </w:r>
    </w:p>
    <w:p w:rsidR="000477FD" w:rsidRPr="00C929AD" w:rsidRDefault="000477FD" w:rsidP="000B265C">
      <w:pPr>
        <w:pStyle w:val="CM2"/>
        <w:tabs>
          <w:tab w:val="right" w:pos="10530"/>
        </w:tabs>
        <w:spacing w:after="240"/>
        <w:jc w:val="both"/>
        <w:rPr>
          <w:rFonts w:ascii="Calibri" w:hAnsi="Calibri"/>
          <w:sz w:val="22"/>
          <w:szCs w:val="22"/>
        </w:rPr>
      </w:pPr>
      <w:r w:rsidRPr="00C929AD">
        <w:rPr>
          <w:rFonts w:ascii="Calibri" w:hAnsi="Calibri"/>
          <w:b/>
          <w:bCs/>
          <w:sz w:val="22"/>
          <w:szCs w:val="22"/>
        </w:rPr>
        <w:t>Project Description:</w:t>
      </w:r>
      <w:r w:rsidRPr="00C929AD">
        <w:rPr>
          <w:rFonts w:ascii="Calibri" w:hAnsi="Calibri"/>
          <w:bCs/>
          <w:sz w:val="22"/>
          <w:szCs w:val="22"/>
        </w:rPr>
        <w:t xml:space="preserve">  </w:t>
      </w:r>
      <w:r w:rsidRPr="00677431">
        <w:rPr>
          <w:rFonts w:ascii="Times New Roman" w:hAnsi="Times New Roman" w:cs="Times New Roman"/>
          <w:i/>
          <w:sz w:val="22"/>
          <w:szCs w:val="22"/>
          <w:u w:val="single"/>
        </w:rPr>
        <w:fldChar w:fldCharType="begin">
          <w:ffData>
            <w:name w:val="Text10"/>
            <w:enabled/>
            <w:calcOnExit w:val="0"/>
            <w:textInput/>
          </w:ffData>
        </w:fldChar>
      </w:r>
      <w:r w:rsidRPr="00677431">
        <w:rPr>
          <w:rFonts w:ascii="Times New Roman" w:hAnsi="Times New Roman" w:cs="Times New Roman"/>
          <w:i/>
          <w:sz w:val="22"/>
          <w:szCs w:val="22"/>
          <w:u w:val="single"/>
        </w:rPr>
        <w:instrText xml:space="preserve"> FORMTEXT </w:instrText>
      </w:r>
      <w:r w:rsidRPr="00677431">
        <w:rPr>
          <w:rFonts w:ascii="Times New Roman" w:hAnsi="Times New Roman" w:cs="Times New Roman"/>
          <w:i/>
          <w:sz w:val="22"/>
          <w:szCs w:val="22"/>
          <w:u w:val="single"/>
        </w:rPr>
      </w:r>
      <w:r w:rsidRPr="00677431">
        <w:rPr>
          <w:rFonts w:ascii="Times New Roman" w:hAnsi="Times New Roman" w:cs="Times New Roman"/>
          <w:i/>
          <w:sz w:val="22"/>
          <w:szCs w:val="22"/>
          <w:u w:val="single"/>
        </w:rPr>
        <w:fldChar w:fldCharType="separate"/>
      </w:r>
      <w:r>
        <w:rPr>
          <w:rFonts w:ascii="Times New Roman" w:hAnsi="Times New Roman" w:cs="Times New Roman"/>
          <w:i/>
          <w:noProof/>
          <w:sz w:val="22"/>
          <w:szCs w:val="22"/>
          <w:u w:val="single"/>
        </w:rPr>
        <w:t> </w:t>
      </w:r>
      <w:r>
        <w:rPr>
          <w:rFonts w:ascii="Times New Roman" w:hAnsi="Times New Roman" w:cs="Times New Roman"/>
          <w:i/>
          <w:noProof/>
          <w:sz w:val="22"/>
          <w:szCs w:val="22"/>
          <w:u w:val="single"/>
        </w:rPr>
        <w:t> </w:t>
      </w:r>
      <w:r>
        <w:rPr>
          <w:rFonts w:ascii="Times New Roman" w:hAnsi="Times New Roman" w:cs="Times New Roman"/>
          <w:i/>
          <w:noProof/>
          <w:sz w:val="22"/>
          <w:szCs w:val="22"/>
          <w:u w:val="single"/>
        </w:rPr>
        <w:t> </w:t>
      </w:r>
      <w:r>
        <w:rPr>
          <w:rFonts w:ascii="Times New Roman" w:hAnsi="Times New Roman" w:cs="Times New Roman"/>
          <w:i/>
          <w:noProof/>
          <w:sz w:val="22"/>
          <w:szCs w:val="22"/>
          <w:u w:val="single"/>
        </w:rPr>
        <w:t> </w:t>
      </w:r>
      <w:r>
        <w:rPr>
          <w:rFonts w:ascii="Times New Roman" w:hAnsi="Times New Roman" w:cs="Times New Roman"/>
          <w:i/>
          <w:noProof/>
          <w:sz w:val="22"/>
          <w:szCs w:val="22"/>
          <w:u w:val="single"/>
        </w:rPr>
        <w:t> </w:t>
      </w:r>
      <w:r w:rsidRPr="00677431">
        <w:rPr>
          <w:rFonts w:ascii="Times New Roman" w:hAnsi="Times New Roman" w:cs="Times New Roman"/>
          <w:i/>
          <w:sz w:val="22"/>
          <w:szCs w:val="22"/>
          <w:u w:val="single"/>
        </w:rPr>
        <w:fldChar w:fldCharType="end"/>
      </w:r>
      <w:r>
        <w:rPr>
          <w:rFonts w:ascii="Calibri" w:hAnsi="Calibri"/>
          <w:sz w:val="22"/>
          <w:szCs w:val="22"/>
          <w:u w:val="single"/>
        </w:rPr>
        <w:tab/>
      </w:r>
    </w:p>
    <w:p w:rsidR="000477FD" w:rsidRDefault="000477FD" w:rsidP="000B265C">
      <w:pPr>
        <w:pStyle w:val="CM2"/>
        <w:tabs>
          <w:tab w:val="right" w:pos="10530"/>
        </w:tabs>
        <w:spacing w:after="240"/>
        <w:jc w:val="both"/>
        <w:rPr>
          <w:rFonts w:ascii="Calibri" w:hAnsi="Calibri"/>
          <w:sz w:val="22"/>
          <w:szCs w:val="22"/>
          <w:u w:val="single"/>
        </w:rPr>
      </w:pPr>
      <w:r>
        <w:rPr>
          <w:rFonts w:ascii="Calibri" w:hAnsi="Calibri"/>
          <w:b/>
          <w:sz w:val="22"/>
          <w:szCs w:val="22"/>
        </w:rPr>
        <w:t>Project</w:t>
      </w:r>
      <w:r w:rsidRPr="00C929AD">
        <w:rPr>
          <w:rFonts w:ascii="Calibri" w:hAnsi="Calibri"/>
          <w:b/>
          <w:sz w:val="22"/>
          <w:szCs w:val="22"/>
        </w:rPr>
        <w:t xml:space="preserve"> </w:t>
      </w:r>
      <w:r>
        <w:rPr>
          <w:rFonts w:ascii="Calibri" w:hAnsi="Calibri"/>
          <w:b/>
          <w:sz w:val="22"/>
          <w:szCs w:val="22"/>
        </w:rPr>
        <w:t>L</w:t>
      </w:r>
      <w:r w:rsidRPr="00C929AD">
        <w:rPr>
          <w:rFonts w:ascii="Calibri" w:hAnsi="Calibri"/>
          <w:b/>
          <w:sz w:val="22"/>
          <w:szCs w:val="22"/>
        </w:rPr>
        <w:t>ocat</w:t>
      </w:r>
      <w:r>
        <w:rPr>
          <w:rFonts w:ascii="Calibri" w:hAnsi="Calibri"/>
          <w:b/>
          <w:sz w:val="22"/>
          <w:szCs w:val="22"/>
        </w:rPr>
        <w:t>ion</w:t>
      </w:r>
      <w:r w:rsidRPr="00AA379F">
        <w:rPr>
          <w:rFonts w:ascii="Calibri" w:hAnsi="Calibri"/>
          <w:sz w:val="22"/>
          <w:szCs w:val="22"/>
        </w:rPr>
        <w:t xml:space="preserve"> (</w:t>
      </w:r>
      <w:r>
        <w:rPr>
          <w:rFonts w:ascii="Calibri" w:hAnsi="Calibri"/>
          <w:sz w:val="22"/>
          <w:szCs w:val="22"/>
        </w:rPr>
        <w:t>include</w:t>
      </w:r>
      <w:r w:rsidRPr="00AA379F">
        <w:rPr>
          <w:rFonts w:ascii="Calibri" w:hAnsi="Calibri"/>
          <w:sz w:val="22"/>
          <w:szCs w:val="22"/>
        </w:rPr>
        <w:t xml:space="preserve"> project length and termini, if appropriate</w:t>
      </w:r>
      <w:r>
        <w:rPr>
          <w:rFonts w:ascii="Calibri" w:hAnsi="Calibri"/>
          <w:sz w:val="22"/>
          <w:szCs w:val="22"/>
        </w:rPr>
        <w:t>, and attach location map)</w:t>
      </w:r>
      <w:r w:rsidRPr="00AA379F">
        <w:rPr>
          <w:rFonts w:ascii="Calibri" w:hAnsi="Calibri"/>
          <w:b/>
          <w:sz w:val="22"/>
          <w:szCs w:val="22"/>
        </w:rPr>
        <w:t>:</w:t>
      </w:r>
      <w:r>
        <w:rPr>
          <w:rFonts w:ascii="Calibri" w:hAnsi="Calibri"/>
          <w:sz w:val="22"/>
          <w:szCs w:val="22"/>
        </w:rPr>
        <w:t xml:space="preserve"> </w:t>
      </w:r>
      <w:r w:rsidRPr="00C929AD">
        <w:rPr>
          <w:rFonts w:ascii="Calibri" w:hAnsi="Calibri"/>
          <w:sz w:val="22"/>
          <w:szCs w:val="22"/>
        </w:rPr>
        <w:t xml:space="preserve"> </w:t>
      </w:r>
      <w:r w:rsidRPr="00677431">
        <w:rPr>
          <w:rFonts w:ascii="Times New Roman" w:hAnsi="Times New Roman" w:cs="Times New Roman"/>
          <w:i/>
          <w:sz w:val="22"/>
          <w:szCs w:val="22"/>
          <w:u w:val="single"/>
        </w:rPr>
        <w:fldChar w:fldCharType="begin">
          <w:ffData>
            <w:name w:val="Text11"/>
            <w:enabled/>
            <w:calcOnExit w:val="0"/>
            <w:textInput/>
          </w:ffData>
        </w:fldChar>
      </w:r>
      <w:r w:rsidRPr="00677431">
        <w:rPr>
          <w:rFonts w:ascii="Times New Roman" w:hAnsi="Times New Roman" w:cs="Times New Roman"/>
          <w:i/>
          <w:sz w:val="22"/>
          <w:szCs w:val="22"/>
          <w:u w:val="single"/>
        </w:rPr>
        <w:instrText xml:space="preserve"> FORMTEXT </w:instrText>
      </w:r>
      <w:r w:rsidRPr="00677431">
        <w:rPr>
          <w:rFonts w:ascii="Times New Roman" w:hAnsi="Times New Roman" w:cs="Times New Roman"/>
          <w:i/>
          <w:sz w:val="22"/>
          <w:szCs w:val="22"/>
          <w:u w:val="single"/>
        </w:rPr>
      </w:r>
      <w:r w:rsidRPr="00677431">
        <w:rPr>
          <w:rFonts w:ascii="Times New Roman" w:hAnsi="Times New Roman" w:cs="Times New Roman"/>
          <w:i/>
          <w:sz w:val="22"/>
          <w:szCs w:val="22"/>
          <w:u w:val="single"/>
        </w:rPr>
        <w:fldChar w:fldCharType="separate"/>
      </w:r>
      <w:r w:rsidR="000B265C">
        <w:rPr>
          <w:rFonts w:ascii="Times New Roman" w:hAnsi="Times New Roman" w:cs="Times New Roman"/>
          <w:i/>
          <w:sz w:val="22"/>
          <w:szCs w:val="22"/>
          <w:u w:val="single"/>
        </w:rPr>
        <w:t> </w:t>
      </w:r>
      <w:r w:rsidR="000B265C">
        <w:rPr>
          <w:rFonts w:ascii="Times New Roman" w:hAnsi="Times New Roman" w:cs="Times New Roman"/>
          <w:i/>
          <w:sz w:val="22"/>
          <w:szCs w:val="22"/>
          <w:u w:val="single"/>
        </w:rPr>
        <w:t> </w:t>
      </w:r>
      <w:r w:rsidR="000B265C">
        <w:rPr>
          <w:rFonts w:ascii="Times New Roman" w:hAnsi="Times New Roman" w:cs="Times New Roman"/>
          <w:i/>
          <w:sz w:val="22"/>
          <w:szCs w:val="22"/>
          <w:u w:val="single"/>
        </w:rPr>
        <w:t> </w:t>
      </w:r>
      <w:r w:rsidR="000B265C">
        <w:rPr>
          <w:rFonts w:ascii="Times New Roman" w:hAnsi="Times New Roman" w:cs="Times New Roman"/>
          <w:i/>
          <w:sz w:val="22"/>
          <w:szCs w:val="22"/>
          <w:u w:val="single"/>
        </w:rPr>
        <w:t> </w:t>
      </w:r>
      <w:r w:rsidR="000B265C">
        <w:rPr>
          <w:rFonts w:ascii="Times New Roman" w:hAnsi="Times New Roman" w:cs="Times New Roman"/>
          <w:i/>
          <w:sz w:val="22"/>
          <w:szCs w:val="22"/>
          <w:u w:val="single"/>
        </w:rPr>
        <w:t> </w:t>
      </w:r>
      <w:r w:rsidRPr="00677431">
        <w:rPr>
          <w:rFonts w:ascii="Times New Roman" w:hAnsi="Times New Roman" w:cs="Times New Roman"/>
          <w:i/>
          <w:sz w:val="22"/>
          <w:szCs w:val="22"/>
          <w:u w:val="single"/>
        </w:rPr>
        <w:fldChar w:fldCharType="end"/>
      </w:r>
      <w:r>
        <w:rPr>
          <w:rFonts w:ascii="Calibri" w:hAnsi="Calibri"/>
          <w:sz w:val="22"/>
          <w:szCs w:val="22"/>
          <w:u w:val="single"/>
        </w:rPr>
        <w:tab/>
      </w:r>
    </w:p>
    <w:p w:rsidR="000477FD" w:rsidRPr="007D3BB8" w:rsidRDefault="000477FD" w:rsidP="000477FD">
      <w:pPr>
        <w:pStyle w:val="Default"/>
        <w:rPr>
          <w:rFonts w:ascii="Calibri" w:hAnsi="Calibri"/>
          <w:color w:val="auto"/>
          <w:sz w:val="22"/>
          <w:szCs w:val="22"/>
          <w:u w:val="single"/>
        </w:rPr>
      </w:pPr>
      <w:r w:rsidRPr="00954401">
        <w:rPr>
          <w:rFonts w:ascii="Calibri" w:hAnsi="Calibri"/>
          <w:b/>
          <w:color w:val="auto"/>
          <w:sz w:val="22"/>
          <w:szCs w:val="22"/>
          <w:u w:val="single"/>
        </w:rPr>
        <w:t xml:space="preserve">Project Eligibility for </w:t>
      </w:r>
      <w:r>
        <w:rPr>
          <w:rFonts w:ascii="Calibri" w:hAnsi="Calibri"/>
          <w:b/>
          <w:color w:val="auto"/>
          <w:sz w:val="22"/>
          <w:szCs w:val="22"/>
          <w:u w:val="single"/>
        </w:rPr>
        <w:t xml:space="preserve">Federal </w:t>
      </w:r>
      <w:r w:rsidRPr="00E237AF">
        <w:rPr>
          <w:rFonts w:ascii="Calibri" w:hAnsi="Calibri"/>
          <w:b/>
          <w:color w:val="auto"/>
          <w:sz w:val="22"/>
          <w:szCs w:val="22"/>
          <w:u w:val="single"/>
        </w:rPr>
        <w:t>F</w:t>
      </w:r>
      <w:r w:rsidRPr="00954401">
        <w:rPr>
          <w:rFonts w:ascii="Calibri" w:hAnsi="Calibri"/>
          <w:b/>
          <w:color w:val="auto"/>
          <w:sz w:val="22"/>
          <w:szCs w:val="22"/>
          <w:u w:val="single"/>
        </w:rPr>
        <w:t xml:space="preserve">unds </w:t>
      </w:r>
      <w:r w:rsidRPr="00954401">
        <w:rPr>
          <w:rFonts w:ascii="Calibri" w:hAnsi="Calibri"/>
          <w:i/>
          <w:color w:val="auto"/>
          <w:sz w:val="22"/>
          <w:szCs w:val="22"/>
          <w:u w:val="single"/>
        </w:rPr>
        <w:t>(check the appropriate box):</w:t>
      </w:r>
    </w:p>
    <w:p w:rsidR="000477FD" w:rsidRPr="007D3BB8" w:rsidRDefault="000477FD" w:rsidP="000477FD">
      <w:pPr>
        <w:pStyle w:val="Default"/>
        <w:rPr>
          <w:rFonts w:ascii="Calibri" w:hAnsi="Calibri"/>
          <w:sz w:val="22"/>
          <w:szCs w:val="22"/>
        </w:rPr>
      </w:pPr>
    </w:p>
    <w:p w:rsidR="000477FD" w:rsidRPr="00586AB4" w:rsidRDefault="000477FD" w:rsidP="000477FD">
      <w:pPr>
        <w:pStyle w:val="Default"/>
        <w:spacing w:after="120"/>
        <w:ind w:left="1152" w:hanging="576"/>
        <w:rPr>
          <w:rFonts w:ascii="Calibri" w:hAnsi="Calibri"/>
          <w:color w:val="auto"/>
          <w:sz w:val="22"/>
          <w:szCs w:val="22"/>
        </w:rPr>
      </w:pPr>
      <w:r w:rsidRPr="007D3BB8">
        <w:rPr>
          <w:rFonts w:ascii="Calibri" w:hAnsi="Calibri"/>
          <w:color w:val="auto"/>
          <w:sz w:val="22"/>
          <w:szCs w:val="22"/>
        </w:rPr>
        <w:fldChar w:fldCharType="begin">
          <w:ffData>
            <w:name w:val="Check25"/>
            <w:enabled/>
            <w:calcOnExit w:val="0"/>
            <w:checkBox>
              <w:sizeAuto/>
              <w:default w:val="0"/>
              <w:checked w:val="0"/>
            </w:checkBox>
          </w:ffData>
        </w:fldChar>
      </w:r>
      <w:bookmarkStart w:id="10" w:name="Check25"/>
      <w:r w:rsidRPr="007D3BB8">
        <w:rPr>
          <w:rFonts w:ascii="Calibri" w:hAnsi="Calibri"/>
          <w:color w:val="auto"/>
          <w:sz w:val="22"/>
          <w:szCs w:val="22"/>
        </w:rPr>
        <w:instrText xml:space="preserve"> FORMCHECKBOX </w:instrText>
      </w:r>
      <w:r w:rsidR="00184565">
        <w:rPr>
          <w:rFonts w:ascii="Calibri" w:hAnsi="Calibri"/>
          <w:color w:val="auto"/>
          <w:sz w:val="22"/>
          <w:szCs w:val="22"/>
        </w:rPr>
      </w:r>
      <w:r w:rsidR="00184565">
        <w:rPr>
          <w:rFonts w:ascii="Calibri" w:hAnsi="Calibri"/>
          <w:color w:val="auto"/>
          <w:sz w:val="22"/>
          <w:szCs w:val="22"/>
        </w:rPr>
        <w:fldChar w:fldCharType="separate"/>
      </w:r>
      <w:r w:rsidRPr="007D3BB8">
        <w:rPr>
          <w:rFonts w:ascii="Calibri" w:hAnsi="Calibri"/>
          <w:color w:val="auto"/>
          <w:sz w:val="22"/>
          <w:szCs w:val="22"/>
        </w:rPr>
        <w:fldChar w:fldCharType="end"/>
      </w:r>
      <w:bookmarkEnd w:id="10"/>
      <w:r w:rsidRPr="007D3BB8">
        <w:rPr>
          <w:rFonts w:ascii="Calibri" w:hAnsi="Calibri"/>
          <w:color w:val="auto"/>
          <w:sz w:val="22"/>
          <w:szCs w:val="22"/>
        </w:rPr>
        <w:tab/>
      </w:r>
      <w:r w:rsidRPr="00954401">
        <w:rPr>
          <w:rFonts w:ascii="Calibri" w:hAnsi="Calibri"/>
          <w:color w:val="auto"/>
          <w:sz w:val="22"/>
          <w:szCs w:val="22"/>
          <w:u w:val="single"/>
        </w:rPr>
        <w:t>the proposed improvement is located on the Federal-aid system</w:t>
      </w:r>
      <w:r w:rsidR="006E7101">
        <w:rPr>
          <w:rFonts w:ascii="Calibri" w:hAnsi="Calibri"/>
          <w:color w:val="auto"/>
          <w:sz w:val="22"/>
          <w:szCs w:val="22"/>
          <w:u w:val="single"/>
        </w:rPr>
        <w:t>.</w:t>
      </w:r>
      <w:r w:rsidR="006E7101">
        <w:rPr>
          <w:rFonts w:ascii="Calibri" w:hAnsi="Calibri"/>
          <w:color w:val="auto"/>
          <w:sz w:val="22"/>
          <w:szCs w:val="22"/>
        </w:rPr>
        <w:t xml:space="preserve"> </w:t>
      </w:r>
      <w:r w:rsidR="006E7101" w:rsidRPr="00586AB4">
        <w:rPr>
          <w:rFonts w:ascii="Calibri" w:hAnsi="Calibri"/>
          <w:color w:val="auto"/>
          <w:sz w:val="22"/>
          <w:szCs w:val="22"/>
        </w:rPr>
        <w:t xml:space="preserve"> (Reference the Federal Aid Road Report at </w:t>
      </w:r>
      <w:hyperlink r:id="rId9" w:history="1">
        <w:r w:rsidR="00586CD1" w:rsidRPr="008E3137">
          <w:rPr>
            <w:rStyle w:val="Hyperlink"/>
            <w:rFonts w:ascii="Calibri" w:hAnsi="Calibri"/>
            <w:sz w:val="22"/>
            <w:szCs w:val="22"/>
          </w:rPr>
          <w:t>http://www.fdot.gov/statistics/fedaid/</w:t>
        </w:r>
      </w:hyperlink>
      <w:r w:rsidR="006E7101" w:rsidRPr="00586AB4">
        <w:rPr>
          <w:rFonts w:ascii="Calibri" w:hAnsi="Calibri"/>
          <w:color w:val="auto"/>
          <w:sz w:val="22"/>
          <w:szCs w:val="22"/>
        </w:rPr>
        <w:t>);</w:t>
      </w:r>
    </w:p>
    <w:p w:rsidR="000477FD" w:rsidRPr="00954401" w:rsidRDefault="000477FD" w:rsidP="000477FD">
      <w:pPr>
        <w:pStyle w:val="Default"/>
        <w:ind w:left="1152" w:hanging="576"/>
        <w:rPr>
          <w:rFonts w:ascii="Calibri" w:hAnsi="Calibri"/>
          <w:color w:val="auto"/>
          <w:sz w:val="22"/>
          <w:szCs w:val="22"/>
        </w:rPr>
      </w:pPr>
      <w:r w:rsidRPr="007D3BB8">
        <w:rPr>
          <w:rFonts w:ascii="Calibri" w:hAnsi="Calibri"/>
          <w:color w:val="auto"/>
          <w:sz w:val="22"/>
          <w:szCs w:val="22"/>
        </w:rPr>
        <w:fldChar w:fldCharType="begin">
          <w:ffData>
            <w:name w:val="Check26"/>
            <w:enabled/>
            <w:calcOnExit w:val="0"/>
            <w:checkBox>
              <w:sizeAuto/>
              <w:default w:val="0"/>
              <w:checked w:val="0"/>
            </w:checkBox>
          </w:ffData>
        </w:fldChar>
      </w:r>
      <w:bookmarkStart w:id="11" w:name="Check26"/>
      <w:r w:rsidRPr="007D3BB8">
        <w:rPr>
          <w:rFonts w:ascii="Calibri" w:hAnsi="Calibri"/>
          <w:color w:val="auto"/>
          <w:sz w:val="22"/>
          <w:szCs w:val="22"/>
        </w:rPr>
        <w:instrText xml:space="preserve"> FORMCHECKBOX </w:instrText>
      </w:r>
      <w:r w:rsidR="00184565">
        <w:rPr>
          <w:rFonts w:ascii="Calibri" w:hAnsi="Calibri"/>
          <w:color w:val="auto"/>
          <w:sz w:val="22"/>
          <w:szCs w:val="22"/>
        </w:rPr>
      </w:r>
      <w:r w:rsidR="00184565">
        <w:rPr>
          <w:rFonts w:ascii="Calibri" w:hAnsi="Calibri"/>
          <w:color w:val="auto"/>
          <w:sz w:val="22"/>
          <w:szCs w:val="22"/>
        </w:rPr>
        <w:fldChar w:fldCharType="separate"/>
      </w:r>
      <w:r w:rsidRPr="007D3BB8">
        <w:rPr>
          <w:rFonts w:ascii="Calibri" w:hAnsi="Calibri"/>
          <w:color w:val="auto"/>
          <w:sz w:val="22"/>
          <w:szCs w:val="22"/>
        </w:rPr>
        <w:fldChar w:fldCharType="end"/>
      </w:r>
      <w:bookmarkEnd w:id="11"/>
      <w:r w:rsidRPr="007D3BB8">
        <w:rPr>
          <w:rFonts w:ascii="Calibri" w:hAnsi="Calibri"/>
          <w:color w:val="auto"/>
          <w:sz w:val="22"/>
          <w:szCs w:val="22"/>
        </w:rPr>
        <w:tab/>
      </w:r>
      <w:r w:rsidRPr="00954401">
        <w:rPr>
          <w:rFonts w:ascii="Calibri" w:hAnsi="Calibri"/>
          <w:color w:val="auto"/>
          <w:sz w:val="22"/>
          <w:szCs w:val="22"/>
          <w:u w:val="single"/>
        </w:rPr>
        <w:t xml:space="preserve">the proposed improvement is </w:t>
      </w:r>
      <w:r w:rsidRPr="00954401">
        <w:rPr>
          <w:rFonts w:ascii="Calibri" w:hAnsi="Calibri"/>
          <w:b/>
          <w:color w:val="auto"/>
          <w:sz w:val="22"/>
          <w:szCs w:val="22"/>
          <w:u w:val="single"/>
        </w:rPr>
        <w:t xml:space="preserve">not </w:t>
      </w:r>
      <w:r w:rsidRPr="00954401">
        <w:rPr>
          <w:rFonts w:ascii="Calibri" w:hAnsi="Calibri"/>
          <w:color w:val="auto"/>
          <w:sz w:val="22"/>
          <w:szCs w:val="22"/>
          <w:u w:val="single"/>
        </w:rPr>
        <w:t>located on the Federal-aid system, but qualifies as a type of improvement identified in 23 U.S.C. §133 that is not restricted to the Federal-aid system.</w:t>
      </w:r>
    </w:p>
    <w:p w:rsidR="00480D9B" w:rsidRDefault="00480D9B" w:rsidP="000477FD">
      <w:pPr>
        <w:pStyle w:val="CM2"/>
        <w:tabs>
          <w:tab w:val="right" w:pos="10800"/>
        </w:tabs>
        <w:spacing w:after="120" w:line="228" w:lineRule="auto"/>
        <w:jc w:val="both"/>
        <w:rPr>
          <w:rFonts w:ascii="Calibri" w:hAnsi="Calibri"/>
          <w:b/>
          <w:sz w:val="22"/>
          <w:szCs w:val="22"/>
          <w:u w:val="single"/>
        </w:rPr>
      </w:pPr>
    </w:p>
    <w:p w:rsidR="000477FD" w:rsidRPr="001A3072" w:rsidRDefault="000477FD" w:rsidP="000477FD">
      <w:pPr>
        <w:pStyle w:val="CM2"/>
        <w:tabs>
          <w:tab w:val="right" w:pos="10800"/>
        </w:tabs>
        <w:spacing w:after="120" w:line="228" w:lineRule="auto"/>
        <w:jc w:val="both"/>
        <w:rPr>
          <w:rFonts w:ascii="Calibri" w:hAnsi="Calibri"/>
          <w:sz w:val="22"/>
          <w:szCs w:val="22"/>
          <w:u w:val="single"/>
        </w:rPr>
      </w:pPr>
      <w:r w:rsidRPr="001A3072">
        <w:rPr>
          <w:rFonts w:ascii="Calibri" w:hAnsi="Calibri"/>
          <w:b/>
          <w:sz w:val="22"/>
          <w:szCs w:val="22"/>
          <w:u w:val="single"/>
        </w:rPr>
        <w:lastRenderedPageBreak/>
        <w:t>Project Purpose and Need Statement:</w:t>
      </w:r>
    </w:p>
    <w:p w:rsidR="000477FD" w:rsidRPr="001A3072" w:rsidRDefault="000477FD" w:rsidP="000477FD">
      <w:pPr>
        <w:pStyle w:val="CM2"/>
        <w:tabs>
          <w:tab w:val="right" w:pos="10800"/>
        </w:tabs>
        <w:spacing w:after="240" w:line="228" w:lineRule="auto"/>
        <w:jc w:val="both"/>
        <w:rPr>
          <w:rFonts w:ascii="Calibri" w:hAnsi="Calibri"/>
          <w:sz w:val="22"/>
          <w:szCs w:val="22"/>
        </w:rPr>
      </w:pPr>
      <w:r w:rsidRPr="001A3072">
        <w:rPr>
          <w:rFonts w:ascii="Calibri" w:hAnsi="Calibri"/>
          <w:sz w:val="22"/>
          <w:szCs w:val="22"/>
        </w:rPr>
        <w:t xml:space="preserve">In the space provided below, describe the purpose and need for this proposed project.  It is very important that the Purpose and Need Statement is clear and complete.  It will be the </w:t>
      </w:r>
      <w:r w:rsidR="000B75DF" w:rsidRPr="003D4637">
        <w:rPr>
          <w:rFonts w:ascii="Calibri" w:hAnsi="Calibri"/>
          <w:sz w:val="22"/>
          <w:szCs w:val="22"/>
        </w:rPr>
        <w:t>principal</w:t>
      </w:r>
      <w:r w:rsidR="000B75DF">
        <w:rPr>
          <w:rFonts w:ascii="Calibri" w:hAnsi="Calibri"/>
          <w:sz w:val="22"/>
          <w:szCs w:val="22"/>
        </w:rPr>
        <w:t xml:space="preserve"> </w:t>
      </w:r>
      <w:r w:rsidRPr="001A3072">
        <w:rPr>
          <w:rFonts w:ascii="Calibri" w:hAnsi="Calibri"/>
          <w:sz w:val="22"/>
          <w:szCs w:val="22"/>
        </w:rPr>
        <w:t>consideration in ranking the project application for a feasibility study.  It must convince the public and decision-makers that the expenditure of funds is necessary and worthwhile and that the priority the project is being given relative to other needed transportation projects is warranted.  The Purpose and Need Statement will also help to define the scope for the feasibility study, the consideration of alternatives (if appropriate), and project design.</w:t>
      </w:r>
    </w:p>
    <w:p w:rsidR="000477FD" w:rsidRPr="00403747" w:rsidRDefault="000477FD" w:rsidP="000477FD">
      <w:pPr>
        <w:pStyle w:val="CM2"/>
        <w:tabs>
          <w:tab w:val="right" w:pos="10800"/>
        </w:tabs>
        <w:spacing w:after="240" w:line="228" w:lineRule="auto"/>
        <w:jc w:val="both"/>
        <w:rPr>
          <w:rFonts w:ascii="Calibri" w:hAnsi="Calibri"/>
          <w:color w:val="00B050"/>
          <w:sz w:val="22"/>
          <w:szCs w:val="22"/>
          <w:u w:val="single"/>
        </w:rPr>
      </w:pPr>
      <w:r w:rsidRPr="001A3072">
        <w:rPr>
          <w:rFonts w:ascii="Calibri" w:hAnsi="Calibri"/>
          <w:sz w:val="22"/>
          <w:szCs w:val="22"/>
        </w:rPr>
        <w:t>The purpose is analogous to the problem.  It should focus on particular issues regarding the transportation system (e.g., mobility and/or safety).  Other important issues to be addressed by the project should be identified as ancillary benefits.  The purpose should be stated in one or two sentences as the positive outcome that is expected</w:t>
      </w:r>
      <w:r w:rsidR="00E70980">
        <w:rPr>
          <w:rFonts w:ascii="Calibri" w:hAnsi="Calibri"/>
          <w:sz w:val="22"/>
          <w:szCs w:val="22"/>
        </w:rPr>
        <w:t xml:space="preserve"> </w:t>
      </w:r>
      <w:r w:rsidR="009139A6" w:rsidRPr="003D4637">
        <w:rPr>
          <w:rFonts w:ascii="Calibri" w:hAnsi="Calibri"/>
          <w:sz w:val="22"/>
          <w:szCs w:val="22"/>
        </w:rPr>
        <w:t>for each criterion</w:t>
      </w:r>
      <w:r w:rsidRPr="001A3072">
        <w:rPr>
          <w:rFonts w:ascii="Calibri" w:hAnsi="Calibri"/>
          <w:sz w:val="22"/>
          <w:szCs w:val="22"/>
        </w:rPr>
        <w:t>.  For example, “The purpose is to provide a connection between a park and a school.”  It should avoid stating a solution as a purpose, such as: “The purpose of the project is to add a sidewalk.”  It should be stated broadly enough so that no valid solutions will be dismissed prematurely.</w:t>
      </w:r>
    </w:p>
    <w:p w:rsidR="000477FD" w:rsidRDefault="000477FD" w:rsidP="000477FD">
      <w:pPr>
        <w:pStyle w:val="CM2"/>
        <w:tabs>
          <w:tab w:val="right" w:pos="10800"/>
        </w:tabs>
        <w:spacing w:after="240" w:line="228" w:lineRule="auto"/>
        <w:jc w:val="both"/>
        <w:rPr>
          <w:rFonts w:ascii="Calibri" w:hAnsi="Calibri"/>
          <w:sz w:val="22"/>
          <w:szCs w:val="22"/>
        </w:rPr>
      </w:pPr>
      <w:r w:rsidRPr="001A3072">
        <w:rPr>
          <w:rFonts w:ascii="Calibri" w:hAnsi="Calibri"/>
          <w:sz w:val="22"/>
          <w:szCs w:val="22"/>
        </w:rPr>
        <w:t>The need should establish the evidence that the problem exists, or will exist if anticipated conditions are realized.  It should support the assertion made in the Purpose Statement.  For example, if the Purpose Statement is based on safety improvements, the Need Statement should support the assertion that there is or will be a safety problem to be corrected</w:t>
      </w:r>
      <w:r w:rsidRPr="003D4637">
        <w:rPr>
          <w:rFonts w:ascii="Calibri" w:hAnsi="Calibri"/>
          <w:sz w:val="22"/>
          <w:szCs w:val="22"/>
        </w:rPr>
        <w:t xml:space="preserve">.  </w:t>
      </w:r>
      <w:r w:rsidR="009139A6" w:rsidRPr="003D4637">
        <w:rPr>
          <w:rFonts w:ascii="Calibri" w:hAnsi="Calibri"/>
          <w:sz w:val="22"/>
          <w:szCs w:val="22"/>
        </w:rPr>
        <w:t xml:space="preserve">The need should be described for each criterion.  </w:t>
      </w:r>
      <w:r w:rsidRPr="001A3072">
        <w:rPr>
          <w:rFonts w:ascii="Calibri" w:hAnsi="Calibri"/>
          <w:sz w:val="22"/>
          <w:szCs w:val="22"/>
        </w:rPr>
        <w:t>When applying for a feasibility study, you should support your Need Statement with the best available evidence.  However, you will not be expected to undertake new studies.</w:t>
      </w:r>
    </w:p>
    <w:p w:rsidR="000477FD" w:rsidRPr="00E237AF" w:rsidRDefault="000477FD" w:rsidP="000477FD">
      <w:pPr>
        <w:pStyle w:val="Default"/>
        <w:rPr>
          <w:rFonts w:ascii="Calibri" w:hAnsi="Calibri"/>
          <w:color w:val="auto"/>
          <w:sz w:val="22"/>
          <w:szCs w:val="22"/>
        </w:rPr>
      </w:pPr>
      <w:r w:rsidRPr="00E237AF">
        <w:rPr>
          <w:rFonts w:ascii="Calibri" w:hAnsi="Calibri"/>
          <w:color w:val="auto"/>
          <w:sz w:val="22"/>
          <w:szCs w:val="22"/>
        </w:rPr>
        <w:t>Purpose and Need Statement</w:t>
      </w:r>
      <w:r w:rsidR="003D4637">
        <w:rPr>
          <w:rFonts w:ascii="Calibri" w:hAnsi="Calibri"/>
          <w:color w:val="auto"/>
          <w:sz w:val="22"/>
          <w:szCs w:val="22"/>
        </w:rPr>
        <w:t>s</w:t>
      </w:r>
      <w:r w:rsidR="007955C9">
        <w:rPr>
          <w:rFonts w:ascii="Calibri" w:hAnsi="Calibri"/>
          <w:color w:val="auto"/>
          <w:sz w:val="22"/>
          <w:szCs w:val="22"/>
        </w:rPr>
        <w:t xml:space="preserve"> </w:t>
      </w:r>
      <w:r w:rsidR="007955C9" w:rsidRPr="003D4637">
        <w:rPr>
          <w:rFonts w:ascii="Calibri" w:hAnsi="Calibri"/>
          <w:color w:val="auto"/>
          <w:sz w:val="22"/>
          <w:szCs w:val="22"/>
        </w:rPr>
        <w:t xml:space="preserve">are required for </w:t>
      </w:r>
      <w:r w:rsidRPr="00E237AF">
        <w:rPr>
          <w:rFonts w:ascii="Calibri" w:hAnsi="Calibri"/>
          <w:color w:val="auto"/>
          <w:sz w:val="22"/>
          <w:szCs w:val="22"/>
        </w:rPr>
        <w:t>all of the following Priority Criteria:</w:t>
      </w:r>
    </w:p>
    <w:p w:rsidR="000477FD" w:rsidRPr="00A5591E" w:rsidRDefault="000477FD" w:rsidP="000477FD">
      <w:pPr>
        <w:pStyle w:val="Default"/>
        <w:numPr>
          <w:ilvl w:val="0"/>
          <w:numId w:val="1"/>
        </w:numPr>
        <w:jc w:val="both"/>
        <w:rPr>
          <w:rFonts w:ascii="Calibri" w:hAnsi="Calibri"/>
          <w:color w:val="auto"/>
          <w:sz w:val="22"/>
          <w:szCs w:val="22"/>
        </w:rPr>
      </w:pPr>
      <w:r w:rsidRPr="00E237AF">
        <w:rPr>
          <w:rFonts w:ascii="Calibri" w:hAnsi="Calibri"/>
          <w:b/>
          <w:color w:val="auto"/>
          <w:sz w:val="22"/>
          <w:szCs w:val="22"/>
        </w:rPr>
        <w:t>Proximity to Community Assets</w:t>
      </w:r>
      <w:r w:rsidRPr="00E237AF">
        <w:rPr>
          <w:rFonts w:ascii="Calibri" w:hAnsi="Calibri"/>
          <w:color w:val="auto"/>
          <w:sz w:val="22"/>
          <w:szCs w:val="22"/>
        </w:rPr>
        <w:t xml:space="preserve">: this measure will estimate the potential demand of bicyclists and pedestrians based on the number of productions or attractions the facility may serve within a one (1) mile radius for Shared Use Paths or a one-half (½) mile radius for Sidewalks.  A maximum of </w:t>
      </w:r>
      <w:r w:rsidRPr="00281747">
        <w:rPr>
          <w:rFonts w:ascii="Calibri" w:hAnsi="Calibri"/>
          <w:color w:val="auto"/>
          <w:sz w:val="22"/>
          <w:szCs w:val="22"/>
        </w:rPr>
        <w:t>20</w:t>
      </w:r>
      <w:r w:rsidRPr="00E237AF">
        <w:rPr>
          <w:rFonts w:ascii="Calibri" w:hAnsi="Calibri"/>
          <w:color w:val="auto"/>
          <w:sz w:val="22"/>
          <w:szCs w:val="22"/>
        </w:rPr>
        <w:t xml:space="preserve"> points will be </w:t>
      </w:r>
      <w:r w:rsidR="00D767D9" w:rsidRPr="00586CD1">
        <w:rPr>
          <w:rFonts w:ascii="Calibri" w:hAnsi="Calibri"/>
          <w:color w:val="auto"/>
          <w:sz w:val="22"/>
          <w:szCs w:val="22"/>
        </w:rPr>
        <w:t>awarded</w:t>
      </w:r>
      <w:r w:rsidRPr="00A5591E">
        <w:rPr>
          <w:rFonts w:ascii="Calibri" w:hAnsi="Calibri"/>
          <w:color w:val="auto"/>
          <w:sz w:val="22"/>
          <w:szCs w:val="22"/>
        </w:rPr>
        <w:t>.</w:t>
      </w:r>
      <w:r w:rsidR="007871EE">
        <w:rPr>
          <w:rFonts w:ascii="Calibri" w:hAnsi="Calibri"/>
          <w:color w:val="auto"/>
          <w:sz w:val="22"/>
          <w:szCs w:val="22"/>
        </w:rPr>
        <w:tab/>
        <w:t xml:space="preserve">         </w:t>
      </w:r>
      <w:r w:rsidR="007871EE" w:rsidRPr="003D4637">
        <w:rPr>
          <w:rFonts w:ascii="Calibri" w:hAnsi="Calibri"/>
          <w:b/>
          <w:color w:val="auto"/>
          <w:sz w:val="22"/>
          <w:szCs w:val="22"/>
        </w:rPr>
        <w:t>Purpose and Need (required):</w:t>
      </w:r>
      <w:r w:rsidR="007871EE" w:rsidRPr="003D4637">
        <w:rPr>
          <w:rFonts w:ascii="Calibri" w:hAnsi="Calibri"/>
          <w:color w:val="auto"/>
          <w:sz w:val="22"/>
          <w:szCs w:val="22"/>
        </w:rPr>
        <w:t xml:space="preserve"> </w:t>
      </w:r>
      <w:r w:rsidR="007871EE" w:rsidRPr="003D4637">
        <w:rPr>
          <w:rFonts w:ascii="Times New Roman" w:hAnsi="Times New Roman" w:cs="Times New Roman"/>
          <w:i/>
          <w:color w:val="auto"/>
          <w:sz w:val="22"/>
          <w:szCs w:val="22"/>
        </w:rPr>
        <w:fldChar w:fldCharType="begin">
          <w:ffData>
            <w:name w:val="Text54"/>
            <w:enabled/>
            <w:calcOnExit w:val="0"/>
            <w:textInput/>
          </w:ffData>
        </w:fldChar>
      </w:r>
      <w:r w:rsidR="007871EE" w:rsidRPr="003D4637">
        <w:rPr>
          <w:rFonts w:ascii="Times New Roman" w:hAnsi="Times New Roman" w:cs="Times New Roman"/>
          <w:i/>
          <w:color w:val="auto"/>
          <w:sz w:val="22"/>
          <w:szCs w:val="22"/>
        </w:rPr>
        <w:instrText xml:space="preserve"> FORMTEXT </w:instrText>
      </w:r>
      <w:r w:rsidR="007871EE" w:rsidRPr="003D4637">
        <w:rPr>
          <w:rFonts w:ascii="Times New Roman" w:hAnsi="Times New Roman" w:cs="Times New Roman"/>
          <w:i/>
          <w:color w:val="auto"/>
          <w:sz w:val="22"/>
          <w:szCs w:val="22"/>
        </w:rPr>
      </w:r>
      <w:r w:rsidR="007871EE" w:rsidRPr="003D4637">
        <w:rPr>
          <w:rFonts w:ascii="Times New Roman" w:hAnsi="Times New Roman" w:cs="Times New Roman"/>
          <w:i/>
          <w:color w:val="auto"/>
          <w:sz w:val="22"/>
          <w:szCs w:val="22"/>
        </w:rPr>
        <w:fldChar w:fldCharType="separate"/>
      </w:r>
      <w:r w:rsidR="007871EE" w:rsidRPr="003D4637">
        <w:rPr>
          <w:rFonts w:ascii="Times New Roman" w:hAnsi="Times New Roman" w:cs="Times New Roman"/>
          <w:i/>
          <w:noProof/>
          <w:color w:val="auto"/>
          <w:sz w:val="22"/>
          <w:szCs w:val="22"/>
        </w:rPr>
        <w:t> </w:t>
      </w:r>
      <w:r w:rsidR="007871EE" w:rsidRPr="003D4637">
        <w:rPr>
          <w:rFonts w:ascii="Times New Roman" w:hAnsi="Times New Roman" w:cs="Times New Roman"/>
          <w:i/>
          <w:noProof/>
          <w:color w:val="auto"/>
          <w:sz w:val="22"/>
          <w:szCs w:val="22"/>
        </w:rPr>
        <w:t> </w:t>
      </w:r>
      <w:r w:rsidR="007871EE" w:rsidRPr="003D4637">
        <w:rPr>
          <w:rFonts w:ascii="Times New Roman" w:hAnsi="Times New Roman" w:cs="Times New Roman"/>
          <w:i/>
          <w:noProof/>
          <w:color w:val="auto"/>
          <w:sz w:val="22"/>
          <w:szCs w:val="22"/>
        </w:rPr>
        <w:t> </w:t>
      </w:r>
      <w:r w:rsidR="007871EE" w:rsidRPr="003D4637">
        <w:rPr>
          <w:rFonts w:ascii="Times New Roman" w:hAnsi="Times New Roman" w:cs="Times New Roman"/>
          <w:i/>
          <w:noProof/>
          <w:color w:val="auto"/>
          <w:sz w:val="22"/>
          <w:szCs w:val="22"/>
        </w:rPr>
        <w:t> </w:t>
      </w:r>
      <w:r w:rsidR="007871EE" w:rsidRPr="003D4637">
        <w:rPr>
          <w:rFonts w:ascii="Times New Roman" w:hAnsi="Times New Roman" w:cs="Times New Roman"/>
          <w:i/>
          <w:noProof/>
          <w:color w:val="auto"/>
          <w:sz w:val="22"/>
          <w:szCs w:val="22"/>
        </w:rPr>
        <w:t> </w:t>
      </w:r>
      <w:r w:rsidR="007871EE" w:rsidRPr="003D4637">
        <w:rPr>
          <w:rFonts w:ascii="Times New Roman" w:hAnsi="Times New Roman" w:cs="Times New Roman"/>
          <w:i/>
          <w:color w:val="auto"/>
          <w:sz w:val="22"/>
          <w:szCs w:val="22"/>
        </w:rPr>
        <w:fldChar w:fldCharType="end"/>
      </w:r>
      <w:r w:rsidR="007871EE" w:rsidRPr="003D4637">
        <w:rPr>
          <w:rFonts w:ascii="Times New Roman" w:hAnsi="Times New Roman" w:cs="Times New Roman"/>
          <w:i/>
          <w:color w:val="auto"/>
          <w:sz w:val="22"/>
          <w:szCs w:val="22"/>
        </w:rPr>
        <w:t>__________________________________________________________</w:t>
      </w:r>
      <w:r w:rsidR="007871EE" w:rsidRPr="003D4637">
        <w:rPr>
          <w:rFonts w:ascii="Calibri" w:hAnsi="Calibri"/>
          <w:color w:val="auto"/>
          <w:sz w:val="22"/>
          <w:szCs w:val="22"/>
        </w:rPr>
        <w:t>____</w:t>
      </w:r>
    </w:p>
    <w:p w:rsidR="000477FD" w:rsidRDefault="000477FD" w:rsidP="00A5591E">
      <w:pPr>
        <w:pStyle w:val="Default"/>
        <w:numPr>
          <w:ilvl w:val="0"/>
          <w:numId w:val="1"/>
        </w:numPr>
        <w:jc w:val="both"/>
        <w:rPr>
          <w:rFonts w:ascii="Calibri" w:hAnsi="Calibri"/>
          <w:color w:val="auto"/>
          <w:sz w:val="22"/>
          <w:szCs w:val="22"/>
        </w:rPr>
      </w:pPr>
      <w:r w:rsidRPr="00E237AF">
        <w:rPr>
          <w:rFonts w:ascii="Calibri" w:hAnsi="Calibri"/>
          <w:b/>
          <w:color w:val="auto"/>
          <w:sz w:val="22"/>
          <w:szCs w:val="22"/>
        </w:rPr>
        <w:t>Connectivity</w:t>
      </w:r>
      <w:r>
        <w:rPr>
          <w:rFonts w:ascii="Calibri" w:hAnsi="Calibri"/>
          <w:b/>
          <w:color w:val="auto"/>
          <w:sz w:val="22"/>
          <w:szCs w:val="22"/>
        </w:rPr>
        <w:t xml:space="preserve"> and Accessibility</w:t>
      </w:r>
      <w:r w:rsidR="00093675">
        <w:rPr>
          <w:rFonts w:ascii="Calibri" w:hAnsi="Calibri"/>
          <w:b/>
          <w:color w:val="auto"/>
          <w:sz w:val="22"/>
          <w:szCs w:val="22"/>
        </w:rPr>
        <w:t xml:space="preserve"> and Equitability</w:t>
      </w:r>
      <w:r w:rsidRPr="00E237AF">
        <w:rPr>
          <w:rFonts w:ascii="Calibri" w:hAnsi="Calibri"/>
          <w:b/>
          <w:color w:val="auto"/>
          <w:sz w:val="22"/>
          <w:szCs w:val="22"/>
        </w:rPr>
        <w:t xml:space="preserve">: </w:t>
      </w:r>
      <w:r w:rsidRPr="00E237AF">
        <w:rPr>
          <w:rFonts w:ascii="Calibri" w:hAnsi="Calibri"/>
          <w:color w:val="auto"/>
          <w:sz w:val="22"/>
          <w:szCs w:val="22"/>
        </w:rPr>
        <w:t xml:space="preserve">this measure considers the gaps that exist in the current network of bike lanes, bike paths and sidewalks.  The measurement will assess points based on the ability of the proposed project to join disconnected networks or complete fragmented facilities.  A maximum of </w:t>
      </w:r>
      <w:r w:rsidR="00093675">
        <w:rPr>
          <w:rFonts w:ascii="Calibri" w:hAnsi="Calibri"/>
          <w:color w:val="auto"/>
          <w:sz w:val="22"/>
          <w:szCs w:val="22"/>
        </w:rPr>
        <w:t>15</w:t>
      </w:r>
      <w:r w:rsidRPr="00E237AF">
        <w:rPr>
          <w:rFonts w:ascii="Calibri" w:hAnsi="Calibri"/>
          <w:color w:val="auto"/>
          <w:sz w:val="22"/>
          <w:szCs w:val="22"/>
        </w:rPr>
        <w:t xml:space="preserve"> points will be </w:t>
      </w:r>
      <w:r w:rsidR="00D767D9" w:rsidRPr="00586CD1">
        <w:rPr>
          <w:rFonts w:ascii="Calibri" w:hAnsi="Calibri"/>
          <w:color w:val="auto"/>
          <w:sz w:val="22"/>
          <w:szCs w:val="22"/>
        </w:rPr>
        <w:t>awarded</w:t>
      </w:r>
      <w:r w:rsidRPr="00E237AF">
        <w:rPr>
          <w:rFonts w:ascii="Calibri" w:hAnsi="Calibri"/>
          <w:color w:val="auto"/>
          <w:sz w:val="22"/>
          <w:szCs w:val="22"/>
        </w:rPr>
        <w:t>.</w:t>
      </w:r>
    </w:p>
    <w:p w:rsidR="007871EE" w:rsidRPr="003D4637" w:rsidRDefault="007871EE" w:rsidP="007871EE">
      <w:pPr>
        <w:pStyle w:val="Default"/>
        <w:ind w:left="360"/>
        <w:jc w:val="both"/>
        <w:rPr>
          <w:rFonts w:ascii="Calibri" w:hAnsi="Calibri"/>
          <w:color w:val="auto"/>
          <w:sz w:val="22"/>
          <w:szCs w:val="22"/>
        </w:rPr>
      </w:pPr>
      <w:r w:rsidRPr="003D4637">
        <w:rPr>
          <w:rFonts w:ascii="Calibri" w:hAnsi="Calibri"/>
          <w:b/>
          <w:color w:val="auto"/>
          <w:sz w:val="22"/>
          <w:szCs w:val="22"/>
        </w:rPr>
        <w:t>Purpose and Need (required):</w:t>
      </w:r>
      <w:r w:rsidRPr="003D4637">
        <w:rPr>
          <w:rFonts w:ascii="Calibri" w:hAnsi="Calibri"/>
          <w:color w:val="auto"/>
          <w:sz w:val="22"/>
          <w:szCs w:val="22"/>
        </w:rPr>
        <w:t xml:space="preserve">  </w:t>
      </w:r>
      <w:r w:rsidRPr="003D4637">
        <w:rPr>
          <w:rFonts w:ascii="Times New Roman" w:hAnsi="Times New Roman" w:cs="Times New Roman"/>
          <w:i/>
          <w:color w:val="auto"/>
          <w:sz w:val="22"/>
          <w:szCs w:val="22"/>
        </w:rPr>
        <w:fldChar w:fldCharType="begin">
          <w:ffData>
            <w:name w:val="Text54"/>
            <w:enabled/>
            <w:calcOnExit w:val="0"/>
            <w:textInput/>
          </w:ffData>
        </w:fldChar>
      </w:r>
      <w:r w:rsidRPr="003D4637">
        <w:rPr>
          <w:rFonts w:ascii="Times New Roman" w:hAnsi="Times New Roman" w:cs="Times New Roman"/>
          <w:i/>
          <w:color w:val="auto"/>
          <w:sz w:val="22"/>
          <w:szCs w:val="22"/>
        </w:rPr>
        <w:instrText xml:space="preserve"> FORMTEXT </w:instrText>
      </w:r>
      <w:r w:rsidRPr="003D4637">
        <w:rPr>
          <w:rFonts w:ascii="Times New Roman" w:hAnsi="Times New Roman" w:cs="Times New Roman"/>
          <w:i/>
          <w:color w:val="auto"/>
          <w:sz w:val="22"/>
          <w:szCs w:val="22"/>
        </w:rPr>
      </w:r>
      <w:r w:rsidRPr="003D4637">
        <w:rPr>
          <w:rFonts w:ascii="Times New Roman" w:hAnsi="Times New Roman" w:cs="Times New Roman"/>
          <w:i/>
          <w:color w:val="auto"/>
          <w:sz w:val="22"/>
          <w:szCs w:val="22"/>
        </w:rPr>
        <w:fldChar w:fldCharType="separate"/>
      </w:r>
      <w:r w:rsidRPr="003D4637">
        <w:rPr>
          <w:rFonts w:ascii="Times New Roman" w:hAnsi="Times New Roman" w:cs="Times New Roman"/>
          <w:i/>
          <w:noProof/>
          <w:color w:val="auto"/>
          <w:sz w:val="22"/>
          <w:szCs w:val="22"/>
        </w:rPr>
        <w:t> </w:t>
      </w:r>
      <w:r w:rsidRPr="003D4637">
        <w:rPr>
          <w:rFonts w:ascii="Times New Roman" w:hAnsi="Times New Roman" w:cs="Times New Roman"/>
          <w:i/>
          <w:noProof/>
          <w:color w:val="auto"/>
          <w:sz w:val="22"/>
          <w:szCs w:val="22"/>
        </w:rPr>
        <w:t> </w:t>
      </w:r>
      <w:r w:rsidRPr="003D4637">
        <w:rPr>
          <w:rFonts w:ascii="Times New Roman" w:hAnsi="Times New Roman" w:cs="Times New Roman"/>
          <w:i/>
          <w:noProof/>
          <w:color w:val="auto"/>
          <w:sz w:val="22"/>
          <w:szCs w:val="22"/>
        </w:rPr>
        <w:t> </w:t>
      </w:r>
      <w:r w:rsidRPr="003D4637">
        <w:rPr>
          <w:rFonts w:ascii="Times New Roman" w:hAnsi="Times New Roman" w:cs="Times New Roman"/>
          <w:i/>
          <w:noProof/>
          <w:color w:val="auto"/>
          <w:sz w:val="22"/>
          <w:szCs w:val="22"/>
        </w:rPr>
        <w:t> </w:t>
      </w:r>
      <w:r w:rsidRPr="003D4637">
        <w:rPr>
          <w:rFonts w:ascii="Times New Roman" w:hAnsi="Times New Roman" w:cs="Times New Roman"/>
          <w:i/>
          <w:noProof/>
          <w:color w:val="auto"/>
          <w:sz w:val="22"/>
          <w:szCs w:val="22"/>
        </w:rPr>
        <w:t> </w:t>
      </w:r>
      <w:r w:rsidRPr="003D4637">
        <w:rPr>
          <w:rFonts w:ascii="Times New Roman" w:hAnsi="Times New Roman" w:cs="Times New Roman"/>
          <w:i/>
          <w:color w:val="auto"/>
          <w:sz w:val="22"/>
          <w:szCs w:val="22"/>
        </w:rPr>
        <w:fldChar w:fldCharType="end"/>
      </w:r>
      <w:r w:rsidRPr="003D4637">
        <w:rPr>
          <w:rFonts w:ascii="Times New Roman" w:hAnsi="Times New Roman" w:cs="Times New Roman"/>
          <w:i/>
          <w:color w:val="auto"/>
          <w:sz w:val="22"/>
          <w:szCs w:val="22"/>
        </w:rPr>
        <w:t>______________________________________________________________</w:t>
      </w:r>
    </w:p>
    <w:p w:rsidR="000477FD" w:rsidRDefault="000477FD" w:rsidP="000477FD">
      <w:pPr>
        <w:pStyle w:val="Default"/>
        <w:numPr>
          <w:ilvl w:val="0"/>
          <w:numId w:val="1"/>
        </w:numPr>
        <w:jc w:val="both"/>
        <w:rPr>
          <w:rFonts w:ascii="Calibri" w:hAnsi="Calibri"/>
          <w:color w:val="auto"/>
          <w:sz w:val="22"/>
          <w:szCs w:val="22"/>
        </w:rPr>
      </w:pPr>
      <w:r w:rsidRPr="00E237AF">
        <w:rPr>
          <w:rFonts w:ascii="Calibri" w:hAnsi="Calibri"/>
          <w:b/>
          <w:color w:val="auto"/>
          <w:sz w:val="22"/>
          <w:szCs w:val="22"/>
        </w:rPr>
        <w:t>Safety</w:t>
      </w:r>
      <w:r>
        <w:rPr>
          <w:rFonts w:ascii="Calibri" w:hAnsi="Calibri"/>
          <w:b/>
          <w:color w:val="auto"/>
          <w:sz w:val="22"/>
          <w:szCs w:val="22"/>
        </w:rPr>
        <w:t>/Security</w:t>
      </w:r>
      <w:r w:rsidRPr="00E237AF">
        <w:rPr>
          <w:rFonts w:ascii="Calibri" w:hAnsi="Calibri"/>
          <w:b/>
          <w:color w:val="auto"/>
          <w:sz w:val="22"/>
          <w:szCs w:val="22"/>
        </w:rPr>
        <w:t>:</w:t>
      </w:r>
      <w:r w:rsidRPr="00E237AF">
        <w:rPr>
          <w:rFonts w:ascii="Calibri" w:hAnsi="Calibri"/>
          <w:color w:val="auto"/>
          <w:sz w:val="22"/>
          <w:szCs w:val="22"/>
        </w:rPr>
        <w:t xml:space="preserve"> this measure provides additional weight to applications that have included safety as a component of the overall project</w:t>
      </w:r>
      <w:r w:rsidR="00737026">
        <w:rPr>
          <w:rFonts w:ascii="Calibri" w:hAnsi="Calibri"/>
          <w:color w:val="auto"/>
          <w:sz w:val="22"/>
          <w:szCs w:val="22"/>
        </w:rPr>
        <w:t xml:space="preserve">, </w:t>
      </w:r>
      <w:r w:rsidR="00737026" w:rsidRPr="00486EE9">
        <w:rPr>
          <w:rFonts w:ascii="Calibri" w:hAnsi="Calibri"/>
          <w:color w:val="auto"/>
          <w:sz w:val="22"/>
          <w:szCs w:val="22"/>
        </w:rPr>
        <w:t>increase the comfort level of bicyclists and pedestrians</w:t>
      </w:r>
      <w:r w:rsidR="00737026">
        <w:rPr>
          <w:rFonts w:ascii="Calibri" w:hAnsi="Calibri"/>
          <w:color w:val="auto"/>
          <w:sz w:val="22"/>
          <w:szCs w:val="22"/>
        </w:rPr>
        <w:t xml:space="preserve">, </w:t>
      </w:r>
      <w:r w:rsidRPr="00E237AF">
        <w:rPr>
          <w:rFonts w:ascii="Calibri" w:hAnsi="Calibri"/>
          <w:color w:val="auto"/>
          <w:sz w:val="22"/>
          <w:szCs w:val="22"/>
        </w:rPr>
        <w:t xml:space="preserve">and includes school locations identified as hazardous walking/biking zones and areas with significant numbers of safety concerns.  A maximum of </w:t>
      </w:r>
      <w:r w:rsidRPr="00EB588E">
        <w:rPr>
          <w:rFonts w:ascii="Calibri" w:hAnsi="Calibri"/>
          <w:color w:val="auto"/>
          <w:sz w:val="22"/>
          <w:szCs w:val="22"/>
        </w:rPr>
        <w:t>2</w:t>
      </w:r>
      <w:r w:rsidR="00093675">
        <w:rPr>
          <w:rFonts w:ascii="Calibri" w:hAnsi="Calibri"/>
          <w:color w:val="auto"/>
          <w:sz w:val="22"/>
          <w:szCs w:val="22"/>
        </w:rPr>
        <w:t>0</w:t>
      </w:r>
      <w:r>
        <w:rPr>
          <w:rFonts w:ascii="Calibri" w:hAnsi="Calibri"/>
          <w:color w:val="auto"/>
          <w:sz w:val="22"/>
          <w:szCs w:val="22"/>
        </w:rPr>
        <w:t xml:space="preserve"> </w:t>
      </w:r>
      <w:r w:rsidRPr="00E237AF">
        <w:rPr>
          <w:rFonts w:ascii="Calibri" w:hAnsi="Calibri"/>
          <w:color w:val="auto"/>
          <w:sz w:val="22"/>
          <w:szCs w:val="22"/>
        </w:rPr>
        <w:t xml:space="preserve">points will be </w:t>
      </w:r>
      <w:r w:rsidR="00D767D9" w:rsidRPr="00586CD1">
        <w:rPr>
          <w:rFonts w:ascii="Calibri" w:hAnsi="Calibri"/>
          <w:color w:val="auto"/>
          <w:sz w:val="22"/>
          <w:szCs w:val="22"/>
        </w:rPr>
        <w:t>awarded</w:t>
      </w:r>
      <w:r w:rsidRPr="00E237AF">
        <w:rPr>
          <w:rFonts w:ascii="Calibri" w:hAnsi="Calibri"/>
          <w:color w:val="auto"/>
          <w:sz w:val="22"/>
          <w:szCs w:val="22"/>
        </w:rPr>
        <w:t>.</w:t>
      </w:r>
    </w:p>
    <w:p w:rsidR="007871EE" w:rsidRPr="003D4637" w:rsidRDefault="007871EE" w:rsidP="007871EE">
      <w:pPr>
        <w:pStyle w:val="Default"/>
        <w:ind w:left="360"/>
        <w:jc w:val="both"/>
        <w:rPr>
          <w:rFonts w:ascii="Calibri" w:hAnsi="Calibri"/>
          <w:color w:val="auto"/>
          <w:sz w:val="22"/>
          <w:szCs w:val="22"/>
        </w:rPr>
      </w:pPr>
      <w:r w:rsidRPr="003D4637">
        <w:rPr>
          <w:rFonts w:ascii="Calibri" w:hAnsi="Calibri"/>
          <w:b/>
          <w:color w:val="auto"/>
          <w:sz w:val="22"/>
          <w:szCs w:val="22"/>
        </w:rPr>
        <w:t>Purpose and Need (required):</w:t>
      </w:r>
      <w:r w:rsidRPr="003D4637">
        <w:rPr>
          <w:rFonts w:ascii="Calibri" w:hAnsi="Calibri"/>
          <w:color w:val="auto"/>
          <w:sz w:val="22"/>
          <w:szCs w:val="22"/>
        </w:rPr>
        <w:t xml:space="preserve">  </w:t>
      </w:r>
      <w:r w:rsidRPr="003D4637">
        <w:rPr>
          <w:rFonts w:ascii="Times New Roman" w:hAnsi="Times New Roman" w:cs="Times New Roman"/>
          <w:i/>
          <w:color w:val="auto"/>
          <w:sz w:val="22"/>
          <w:szCs w:val="22"/>
        </w:rPr>
        <w:fldChar w:fldCharType="begin">
          <w:ffData>
            <w:name w:val="Text54"/>
            <w:enabled/>
            <w:calcOnExit w:val="0"/>
            <w:textInput/>
          </w:ffData>
        </w:fldChar>
      </w:r>
      <w:r w:rsidRPr="003D4637">
        <w:rPr>
          <w:rFonts w:ascii="Times New Roman" w:hAnsi="Times New Roman" w:cs="Times New Roman"/>
          <w:i/>
          <w:color w:val="auto"/>
          <w:sz w:val="22"/>
          <w:szCs w:val="22"/>
        </w:rPr>
        <w:instrText xml:space="preserve"> FORMTEXT </w:instrText>
      </w:r>
      <w:r w:rsidRPr="003D4637">
        <w:rPr>
          <w:rFonts w:ascii="Times New Roman" w:hAnsi="Times New Roman" w:cs="Times New Roman"/>
          <w:i/>
          <w:color w:val="auto"/>
          <w:sz w:val="22"/>
          <w:szCs w:val="22"/>
        </w:rPr>
      </w:r>
      <w:r w:rsidRPr="003D4637">
        <w:rPr>
          <w:rFonts w:ascii="Times New Roman" w:hAnsi="Times New Roman" w:cs="Times New Roman"/>
          <w:i/>
          <w:color w:val="auto"/>
          <w:sz w:val="22"/>
          <w:szCs w:val="22"/>
        </w:rPr>
        <w:fldChar w:fldCharType="separate"/>
      </w:r>
      <w:r w:rsidRPr="003D4637">
        <w:rPr>
          <w:rFonts w:ascii="Times New Roman" w:hAnsi="Times New Roman" w:cs="Times New Roman"/>
          <w:i/>
          <w:noProof/>
          <w:color w:val="auto"/>
          <w:sz w:val="22"/>
          <w:szCs w:val="22"/>
        </w:rPr>
        <w:t> </w:t>
      </w:r>
      <w:r w:rsidRPr="003D4637">
        <w:rPr>
          <w:rFonts w:ascii="Times New Roman" w:hAnsi="Times New Roman" w:cs="Times New Roman"/>
          <w:i/>
          <w:noProof/>
          <w:color w:val="auto"/>
          <w:sz w:val="22"/>
          <w:szCs w:val="22"/>
        </w:rPr>
        <w:t> </w:t>
      </w:r>
      <w:r w:rsidRPr="003D4637">
        <w:rPr>
          <w:rFonts w:ascii="Times New Roman" w:hAnsi="Times New Roman" w:cs="Times New Roman"/>
          <w:i/>
          <w:noProof/>
          <w:color w:val="auto"/>
          <w:sz w:val="22"/>
          <w:szCs w:val="22"/>
        </w:rPr>
        <w:t> </w:t>
      </w:r>
      <w:r w:rsidRPr="003D4637">
        <w:rPr>
          <w:rFonts w:ascii="Times New Roman" w:hAnsi="Times New Roman" w:cs="Times New Roman"/>
          <w:i/>
          <w:noProof/>
          <w:color w:val="auto"/>
          <w:sz w:val="22"/>
          <w:szCs w:val="22"/>
        </w:rPr>
        <w:t> </w:t>
      </w:r>
      <w:r w:rsidRPr="003D4637">
        <w:rPr>
          <w:rFonts w:ascii="Times New Roman" w:hAnsi="Times New Roman" w:cs="Times New Roman"/>
          <w:i/>
          <w:noProof/>
          <w:color w:val="auto"/>
          <w:sz w:val="22"/>
          <w:szCs w:val="22"/>
        </w:rPr>
        <w:t> </w:t>
      </w:r>
      <w:r w:rsidRPr="003D4637">
        <w:rPr>
          <w:rFonts w:ascii="Times New Roman" w:hAnsi="Times New Roman" w:cs="Times New Roman"/>
          <w:i/>
          <w:color w:val="auto"/>
          <w:sz w:val="22"/>
          <w:szCs w:val="22"/>
        </w:rPr>
        <w:fldChar w:fldCharType="end"/>
      </w:r>
      <w:r w:rsidRPr="003D4637">
        <w:rPr>
          <w:rFonts w:ascii="Times New Roman" w:hAnsi="Times New Roman" w:cs="Times New Roman"/>
          <w:i/>
          <w:color w:val="auto"/>
          <w:sz w:val="22"/>
          <w:szCs w:val="22"/>
        </w:rPr>
        <w:t>______________________________________________________________</w:t>
      </w:r>
    </w:p>
    <w:p w:rsidR="000477FD" w:rsidRDefault="000477FD" w:rsidP="000477FD">
      <w:pPr>
        <w:numPr>
          <w:ilvl w:val="0"/>
          <w:numId w:val="1"/>
        </w:numPr>
        <w:jc w:val="both"/>
        <w:rPr>
          <w:rFonts w:ascii="Calibri" w:hAnsi="Calibri"/>
          <w:sz w:val="22"/>
          <w:szCs w:val="22"/>
        </w:rPr>
      </w:pPr>
      <w:r w:rsidRPr="00281747">
        <w:rPr>
          <w:rFonts w:ascii="Calibri" w:hAnsi="Calibri"/>
          <w:b/>
          <w:sz w:val="22"/>
          <w:szCs w:val="22"/>
        </w:rPr>
        <w:t xml:space="preserve">Contribution to Livability: </w:t>
      </w:r>
      <w:r w:rsidRPr="00281747">
        <w:rPr>
          <w:rFonts w:ascii="Calibri" w:hAnsi="Calibri"/>
          <w:sz w:val="22"/>
          <w:szCs w:val="22"/>
        </w:rPr>
        <w:t>this measure considers</w:t>
      </w:r>
      <w:r w:rsidR="00093675">
        <w:rPr>
          <w:rFonts w:ascii="Calibri" w:hAnsi="Calibri"/>
          <w:sz w:val="22"/>
          <w:szCs w:val="22"/>
        </w:rPr>
        <w:t xml:space="preserve"> how the project positively impacts the </w:t>
      </w:r>
      <w:r w:rsidRPr="00281747">
        <w:rPr>
          <w:rFonts w:ascii="Calibri" w:hAnsi="Calibri"/>
          <w:sz w:val="22"/>
          <w:szCs w:val="22"/>
        </w:rPr>
        <w:t xml:space="preserve">livability in the community.  A maximum of </w:t>
      </w:r>
      <w:r w:rsidR="00093675">
        <w:rPr>
          <w:rFonts w:ascii="Calibri" w:hAnsi="Calibri"/>
          <w:sz w:val="22"/>
          <w:szCs w:val="22"/>
        </w:rPr>
        <w:t>6</w:t>
      </w:r>
      <w:r w:rsidRPr="00281747">
        <w:rPr>
          <w:rFonts w:ascii="Calibri" w:hAnsi="Calibri"/>
          <w:sz w:val="22"/>
          <w:szCs w:val="22"/>
        </w:rPr>
        <w:t xml:space="preserve"> points will be </w:t>
      </w:r>
      <w:r w:rsidR="00D767D9" w:rsidRPr="00586CD1">
        <w:rPr>
          <w:rFonts w:ascii="Calibri" w:hAnsi="Calibri"/>
          <w:sz w:val="22"/>
          <w:szCs w:val="22"/>
        </w:rPr>
        <w:t>awarded</w:t>
      </w:r>
      <w:r w:rsidRPr="00281747">
        <w:rPr>
          <w:rFonts w:ascii="Calibri" w:hAnsi="Calibri"/>
          <w:sz w:val="22"/>
          <w:szCs w:val="22"/>
        </w:rPr>
        <w:t>.</w:t>
      </w:r>
    </w:p>
    <w:p w:rsidR="007871EE" w:rsidRPr="003D4637" w:rsidRDefault="007871EE" w:rsidP="007871EE">
      <w:pPr>
        <w:ind w:left="360"/>
        <w:jc w:val="both"/>
        <w:rPr>
          <w:rFonts w:ascii="Calibri" w:hAnsi="Calibri"/>
          <w:sz w:val="22"/>
          <w:szCs w:val="22"/>
        </w:rPr>
      </w:pPr>
      <w:r w:rsidRPr="003D4637">
        <w:rPr>
          <w:rFonts w:ascii="Calibri" w:hAnsi="Calibri"/>
          <w:b/>
          <w:sz w:val="22"/>
          <w:szCs w:val="22"/>
        </w:rPr>
        <w:t>Purpose and Need (required):</w:t>
      </w:r>
      <w:r w:rsidRPr="003D4637">
        <w:rPr>
          <w:rFonts w:ascii="Calibri" w:hAnsi="Calibri"/>
          <w:sz w:val="22"/>
          <w:szCs w:val="22"/>
        </w:rPr>
        <w:t xml:space="preserve">  </w:t>
      </w:r>
      <w:r w:rsidRPr="003D4637">
        <w:rPr>
          <w:i/>
          <w:sz w:val="22"/>
          <w:szCs w:val="22"/>
        </w:rPr>
        <w:fldChar w:fldCharType="begin">
          <w:ffData>
            <w:name w:val="Text54"/>
            <w:enabled/>
            <w:calcOnExit w:val="0"/>
            <w:textInput/>
          </w:ffData>
        </w:fldChar>
      </w:r>
      <w:r w:rsidRPr="003D4637">
        <w:rPr>
          <w:i/>
          <w:sz w:val="22"/>
          <w:szCs w:val="22"/>
        </w:rPr>
        <w:instrText xml:space="preserve"> FORMTEXT </w:instrText>
      </w:r>
      <w:r w:rsidRPr="003D4637">
        <w:rPr>
          <w:i/>
          <w:sz w:val="22"/>
          <w:szCs w:val="22"/>
        </w:rPr>
      </w:r>
      <w:r w:rsidRPr="003D4637">
        <w:rPr>
          <w:i/>
          <w:sz w:val="22"/>
          <w:szCs w:val="22"/>
        </w:rPr>
        <w:fldChar w:fldCharType="separate"/>
      </w:r>
      <w:r w:rsidRPr="003D4637">
        <w:rPr>
          <w:i/>
          <w:noProof/>
          <w:sz w:val="22"/>
          <w:szCs w:val="22"/>
        </w:rPr>
        <w:t> </w:t>
      </w:r>
      <w:r w:rsidRPr="003D4637">
        <w:rPr>
          <w:i/>
          <w:noProof/>
          <w:sz w:val="22"/>
          <w:szCs w:val="22"/>
        </w:rPr>
        <w:t> </w:t>
      </w:r>
      <w:r w:rsidRPr="003D4637">
        <w:rPr>
          <w:i/>
          <w:noProof/>
          <w:sz w:val="22"/>
          <w:szCs w:val="22"/>
        </w:rPr>
        <w:t> </w:t>
      </w:r>
      <w:r w:rsidRPr="003D4637">
        <w:rPr>
          <w:i/>
          <w:noProof/>
          <w:sz w:val="22"/>
          <w:szCs w:val="22"/>
        </w:rPr>
        <w:t> </w:t>
      </w:r>
      <w:r w:rsidRPr="003D4637">
        <w:rPr>
          <w:i/>
          <w:noProof/>
          <w:sz w:val="22"/>
          <w:szCs w:val="22"/>
        </w:rPr>
        <w:t> </w:t>
      </w:r>
      <w:r w:rsidRPr="003D4637">
        <w:rPr>
          <w:i/>
          <w:sz w:val="22"/>
          <w:szCs w:val="22"/>
        </w:rPr>
        <w:fldChar w:fldCharType="end"/>
      </w:r>
      <w:r w:rsidRPr="003D4637">
        <w:rPr>
          <w:i/>
          <w:sz w:val="22"/>
          <w:szCs w:val="22"/>
        </w:rPr>
        <w:t>______________________________________________________________</w:t>
      </w:r>
    </w:p>
    <w:p w:rsidR="00093675" w:rsidRPr="00093675" w:rsidRDefault="00093675" w:rsidP="000477FD">
      <w:pPr>
        <w:numPr>
          <w:ilvl w:val="0"/>
          <w:numId w:val="1"/>
        </w:numPr>
        <w:jc w:val="both"/>
        <w:rPr>
          <w:rFonts w:ascii="Calibri" w:hAnsi="Calibri"/>
          <w:sz w:val="22"/>
          <w:szCs w:val="22"/>
        </w:rPr>
      </w:pPr>
      <w:r>
        <w:rPr>
          <w:rFonts w:ascii="Calibri" w:hAnsi="Calibri"/>
          <w:b/>
          <w:sz w:val="22"/>
          <w:szCs w:val="22"/>
        </w:rPr>
        <w:t xml:space="preserve">Contribution to Wildlife and Environmental Sustainability: </w:t>
      </w:r>
      <w:r>
        <w:rPr>
          <w:rFonts w:ascii="Calibri" w:hAnsi="Calibri"/>
          <w:sz w:val="22"/>
          <w:szCs w:val="22"/>
        </w:rPr>
        <w:t>this measure considers how the project positively impacts wildlife and environmental sustainability in the community.  A maximum of 11 points will be awarded.</w:t>
      </w:r>
    </w:p>
    <w:p w:rsidR="007871EE" w:rsidRDefault="000477FD" w:rsidP="000477FD">
      <w:pPr>
        <w:numPr>
          <w:ilvl w:val="0"/>
          <w:numId w:val="1"/>
        </w:numPr>
        <w:jc w:val="both"/>
        <w:rPr>
          <w:rFonts w:ascii="Calibri" w:hAnsi="Calibri"/>
          <w:sz w:val="22"/>
          <w:szCs w:val="22"/>
        </w:rPr>
      </w:pPr>
      <w:r w:rsidRPr="00281747">
        <w:rPr>
          <w:rFonts w:ascii="Calibri" w:hAnsi="Calibri"/>
          <w:b/>
          <w:sz w:val="22"/>
          <w:szCs w:val="22"/>
        </w:rPr>
        <w:t xml:space="preserve">Enhancements to the Transportation System: </w:t>
      </w:r>
      <w:r w:rsidRPr="00281747">
        <w:rPr>
          <w:rFonts w:ascii="Calibri" w:hAnsi="Calibri"/>
          <w:sz w:val="22"/>
          <w:szCs w:val="22"/>
        </w:rPr>
        <w:t xml:space="preserve">this measure considers the demonstrated and defensible relationship to surface transportation.  A maximum of </w:t>
      </w:r>
      <w:r w:rsidR="00B8639D">
        <w:rPr>
          <w:rFonts w:ascii="Calibri" w:hAnsi="Calibri"/>
          <w:sz w:val="22"/>
          <w:szCs w:val="22"/>
        </w:rPr>
        <w:t>9</w:t>
      </w:r>
      <w:r w:rsidRPr="00281747">
        <w:rPr>
          <w:rFonts w:ascii="Calibri" w:hAnsi="Calibri"/>
          <w:sz w:val="22"/>
          <w:szCs w:val="22"/>
        </w:rPr>
        <w:t xml:space="preserve"> points will be </w:t>
      </w:r>
      <w:r w:rsidR="00D767D9" w:rsidRPr="00586CD1">
        <w:rPr>
          <w:rFonts w:ascii="Calibri" w:hAnsi="Calibri"/>
          <w:sz w:val="22"/>
          <w:szCs w:val="22"/>
        </w:rPr>
        <w:t>awarded</w:t>
      </w:r>
      <w:r w:rsidRPr="00281747">
        <w:rPr>
          <w:rFonts w:ascii="Calibri" w:hAnsi="Calibri"/>
          <w:sz w:val="22"/>
          <w:szCs w:val="22"/>
        </w:rPr>
        <w:t>.</w:t>
      </w:r>
    </w:p>
    <w:p w:rsidR="000477FD" w:rsidRPr="003D4637" w:rsidRDefault="007871EE" w:rsidP="007871EE">
      <w:pPr>
        <w:ind w:left="360"/>
        <w:jc w:val="both"/>
        <w:rPr>
          <w:rFonts w:ascii="Calibri" w:hAnsi="Calibri"/>
          <w:sz w:val="22"/>
          <w:szCs w:val="22"/>
        </w:rPr>
      </w:pPr>
      <w:r w:rsidRPr="003D4637">
        <w:rPr>
          <w:rFonts w:ascii="Calibri" w:hAnsi="Calibri"/>
          <w:b/>
          <w:sz w:val="22"/>
          <w:szCs w:val="22"/>
        </w:rPr>
        <w:t>Purpose and Need (required):</w:t>
      </w:r>
      <w:r w:rsidRPr="003D4637">
        <w:rPr>
          <w:rFonts w:ascii="Calibri" w:hAnsi="Calibri"/>
          <w:sz w:val="22"/>
          <w:szCs w:val="22"/>
        </w:rPr>
        <w:t xml:space="preserve">  </w:t>
      </w:r>
      <w:r w:rsidRPr="003D4637">
        <w:rPr>
          <w:i/>
          <w:sz w:val="22"/>
          <w:szCs w:val="22"/>
        </w:rPr>
        <w:fldChar w:fldCharType="begin">
          <w:ffData>
            <w:name w:val="Text54"/>
            <w:enabled/>
            <w:calcOnExit w:val="0"/>
            <w:textInput/>
          </w:ffData>
        </w:fldChar>
      </w:r>
      <w:r w:rsidRPr="003D4637">
        <w:rPr>
          <w:i/>
          <w:sz w:val="22"/>
          <w:szCs w:val="22"/>
        </w:rPr>
        <w:instrText xml:space="preserve"> FORMTEXT </w:instrText>
      </w:r>
      <w:r w:rsidRPr="003D4637">
        <w:rPr>
          <w:i/>
          <w:sz w:val="22"/>
          <w:szCs w:val="22"/>
        </w:rPr>
      </w:r>
      <w:r w:rsidRPr="003D4637">
        <w:rPr>
          <w:i/>
          <w:sz w:val="22"/>
          <w:szCs w:val="22"/>
        </w:rPr>
        <w:fldChar w:fldCharType="separate"/>
      </w:r>
      <w:r w:rsidRPr="003D4637">
        <w:rPr>
          <w:i/>
          <w:noProof/>
          <w:sz w:val="22"/>
          <w:szCs w:val="22"/>
        </w:rPr>
        <w:t> </w:t>
      </w:r>
      <w:r w:rsidRPr="003D4637">
        <w:rPr>
          <w:i/>
          <w:noProof/>
          <w:sz w:val="22"/>
          <w:szCs w:val="22"/>
        </w:rPr>
        <w:t> </w:t>
      </w:r>
      <w:r w:rsidRPr="003D4637">
        <w:rPr>
          <w:i/>
          <w:noProof/>
          <w:sz w:val="22"/>
          <w:szCs w:val="22"/>
        </w:rPr>
        <w:t> </w:t>
      </w:r>
      <w:r w:rsidRPr="003D4637">
        <w:rPr>
          <w:i/>
          <w:noProof/>
          <w:sz w:val="22"/>
          <w:szCs w:val="22"/>
        </w:rPr>
        <w:t> </w:t>
      </w:r>
      <w:r w:rsidRPr="003D4637">
        <w:rPr>
          <w:i/>
          <w:noProof/>
          <w:sz w:val="22"/>
          <w:szCs w:val="22"/>
        </w:rPr>
        <w:t> </w:t>
      </w:r>
      <w:r w:rsidRPr="003D4637">
        <w:rPr>
          <w:i/>
          <w:sz w:val="22"/>
          <w:szCs w:val="22"/>
        </w:rPr>
        <w:fldChar w:fldCharType="end"/>
      </w:r>
      <w:r w:rsidRPr="003D4637">
        <w:rPr>
          <w:i/>
          <w:sz w:val="22"/>
          <w:szCs w:val="22"/>
        </w:rPr>
        <w:t>______________________________________________________________</w:t>
      </w:r>
      <w:r w:rsidR="000477FD" w:rsidRPr="003D4637">
        <w:rPr>
          <w:rFonts w:ascii="Calibri" w:hAnsi="Calibri"/>
          <w:sz w:val="22"/>
          <w:szCs w:val="22"/>
        </w:rPr>
        <w:t xml:space="preserve">  </w:t>
      </w:r>
    </w:p>
    <w:p w:rsidR="000477FD" w:rsidRDefault="000477FD" w:rsidP="000477FD">
      <w:pPr>
        <w:numPr>
          <w:ilvl w:val="0"/>
          <w:numId w:val="1"/>
        </w:numPr>
        <w:jc w:val="both"/>
        <w:rPr>
          <w:rFonts w:ascii="Calibri" w:hAnsi="Calibri"/>
          <w:sz w:val="22"/>
          <w:szCs w:val="22"/>
        </w:rPr>
      </w:pPr>
      <w:r w:rsidRPr="00E237AF">
        <w:rPr>
          <w:rFonts w:ascii="Calibri" w:hAnsi="Calibri"/>
          <w:b/>
          <w:sz w:val="22"/>
          <w:szCs w:val="22"/>
        </w:rPr>
        <w:t>Public Support/Special Considerations:</w:t>
      </w:r>
      <w:r w:rsidRPr="00E237AF">
        <w:rPr>
          <w:rFonts w:ascii="Calibri" w:hAnsi="Calibri"/>
          <w:sz w:val="22"/>
          <w:szCs w:val="22"/>
        </w:rPr>
        <w:t xml:space="preserve"> describe whether the proposed facility has public support and provide documentation (e.g., letters of support/signed petitions/public comments from community groups, </w:t>
      </w:r>
      <w:r w:rsidR="003E5943">
        <w:rPr>
          <w:rFonts w:ascii="Calibri" w:hAnsi="Calibri"/>
          <w:sz w:val="22"/>
          <w:szCs w:val="22"/>
        </w:rPr>
        <w:t xml:space="preserve">public meeting minutes, </w:t>
      </w:r>
      <w:r w:rsidRPr="00E237AF">
        <w:rPr>
          <w:rFonts w:ascii="Calibri" w:hAnsi="Calibri"/>
          <w:sz w:val="22"/>
          <w:szCs w:val="22"/>
        </w:rPr>
        <w:t xml:space="preserve">homeowners associations, school administrators).  Describe any special issues or concerns that are not being addressed by the other criteria.  A maximum of 5 points will be </w:t>
      </w:r>
      <w:r w:rsidR="00D767D9" w:rsidRPr="00586CD1">
        <w:rPr>
          <w:rFonts w:ascii="Calibri" w:hAnsi="Calibri"/>
          <w:sz w:val="22"/>
          <w:szCs w:val="22"/>
        </w:rPr>
        <w:t>awarded</w:t>
      </w:r>
      <w:r w:rsidRPr="00E237AF">
        <w:rPr>
          <w:rFonts w:ascii="Calibri" w:hAnsi="Calibri"/>
          <w:sz w:val="22"/>
          <w:szCs w:val="22"/>
        </w:rPr>
        <w:t>.</w:t>
      </w:r>
    </w:p>
    <w:p w:rsidR="007871EE" w:rsidRPr="003D4637" w:rsidRDefault="007871EE" w:rsidP="007871EE">
      <w:pPr>
        <w:ind w:left="360"/>
        <w:jc w:val="both"/>
        <w:rPr>
          <w:rFonts w:ascii="Calibri" w:hAnsi="Calibri"/>
          <w:sz w:val="22"/>
          <w:szCs w:val="22"/>
        </w:rPr>
      </w:pPr>
      <w:r w:rsidRPr="003D4637">
        <w:rPr>
          <w:rFonts w:ascii="Calibri" w:hAnsi="Calibri"/>
          <w:b/>
          <w:sz w:val="22"/>
          <w:szCs w:val="22"/>
        </w:rPr>
        <w:t>Purpose and Need (required):</w:t>
      </w:r>
      <w:r w:rsidRPr="003D4637">
        <w:rPr>
          <w:rFonts w:ascii="Calibri" w:hAnsi="Calibri"/>
          <w:sz w:val="22"/>
          <w:szCs w:val="22"/>
        </w:rPr>
        <w:t xml:space="preserve">  </w:t>
      </w:r>
      <w:r w:rsidRPr="003D4637">
        <w:rPr>
          <w:i/>
          <w:sz w:val="22"/>
          <w:szCs w:val="22"/>
        </w:rPr>
        <w:fldChar w:fldCharType="begin">
          <w:ffData>
            <w:name w:val="Text54"/>
            <w:enabled/>
            <w:calcOnExit w:val="0"/>
            <w:textInput/>
          </w:ffData>
        </w:fldChar>
      </w:r>
      <w:r w:rsidRPr="003D4637">
        <w:rPr>
          <w:i/>
          <w:sz w:val="22"/>
          <w:szCs w:val="22"/>
        </w:rPr>
        <w:instrText xml:space="preserve"> FORMTEXT </w:instrText>
      </w:r>
      <w:r w:rsidRPr="003D4637">
        <w:rPr>
          <w:i/>
          <w:sz w:val="22"/>
          <w:szCs w:val="22"/>
        </w:rPr>
      </w:r>
      <w:r w:rsidRPr="003D4637">
        <w:rPr>
          <w:i/>
          <w:sz w:val="22"/>
          <w:szCs w:val="22"/>
        </w:rPr>
        <w:fldChar w:fldCharType="separate"/>
      </w:r>
      <w:r w:rsidRPr="003D4637">
        <w:rPr>
          <w:i/>
          <w:noProof/>
          <w:sz w:val="22"/>
          <w:szCs w:val="22"/>
        </w:rPr>
        <w:t> </w:t>
      </w:r>
      <w:r w:rsidRPr="003D4637">
        <w:rPr>
          <w:i/>
          <w:noProof/>
          <w:sz w:val="22"/>
          <w:szCs w:val="22"/>
        </w:rPr>
        <w:t> </w:t>
      </w:r>
      <w:r w:rsidRPr="003D4637">
        <w:rPr>
          <w:i/>
          <w:noProof/>
          <w:sz w:val="22"/>
          <w:szCs w:val="22"/>
        </w:rPr>
        <w:t> </w:t>
      </w:r>
      <w:r w:rsidRPr="003D4637">
        <w:rPr>
          <w:i/>
          <w:noProof/>
          <w:sz w:val="22"/>
          <w:szCs w:val="22"/>
        </w:rPr>
        <w:t> </w:t>
      </w:r>
      <w:r w:rsidRPr="003D4637">
        <w:rPr>
          <w:i/>
          <w:noProof/>
          <w:sz w:val="22"/>
          <w:szCs w:val="22"/>
        </w:rPr>
        <w:t> </w:t>
      </w:r>
      <w:r w:rsidRPr="003D4637">
        <w:rPr>
          <w:i/>
          <w:sz w:val="22"/>
          <w:szCs w:val="22"/>
        </w:rPr>
        <w:fldChar w:fldCharType="end"/>
      </w:r>
      <w:r w:rsidRPr="003D4637">
        <w:rPr>
          <w:i/>
          <w:sz w:val="22"/>
          <w:szCs w:val="22"/>
        </w:rPr>
        <w:t>______________________________________________________________</w:t>
      </w:r>
    </w:p>
    <w:p w:rsidR="000477FD" w:rsidRDefault="000477FD" w:rsidP="000477FD">
      <w:pPr>
        <w:numPr>
          <w:ilvl w:val="0"/>
          <w:numId w:val="1"/>
        </w:numPr>
        <w:jc w:val="both"/>
        <w:rPr>
          <w:rFonts w:ascii="Calibri" w:hAnsi="Calibri"/>
          <w:sz w:val="22"/>
          <w:szCs w:val="22"/>
        </w:rPr>
      </w:pPr>
      <w:r w:rsidRPr="00E237AF">
        <w:rPr>
          <w:rFonts w:ascii="Calibri" w:hAnsi="Calibri"/>
          <w:b/>
          <w:sz w:val="22"/>
          <w:szCs w:val="22"/>
        </w:rPr>
        <w:t xml:space="preserve">Local Matching Funds &gt; 10%: </w:t>
      </w:r>
      <w:r w:rsidRPr="00E237AF">
        <w:rPr>
          <w:rFonts w:ascii="Calibri" w:hAnsi="Calibri"/>
          <w:sz w:val="22"/>
          <w:szCs w:val="22"/>
        </w:rPr>
        <w:t xml:space="preserve">if local matching funds greater than 10% of the estimated project cost are available, describe the local matching fund package in detail.  A maximum of </w:t>
      </w:r>
      <w:r w:rsidR="006E5FFC">
        <w:rPr>
          <w:rFonts w:ascii="Calibri" w:hAnsi="Calibri"/>
          <w:sz w:val="22"/>
          <w:szCs w:val="22"/>
        </w:rPr>
        <w:t>2</w:t>
      </w:r>
      <w:r w:rsidRPr="00E237AF">
        <w:rPr>
          <w:rFonts w:ascii="Calibri" w:hAnsi="Calibri"/>
          <w:sz w:val="22"/>
          <w:szCs w:val="22"/>
        </w:rPr>
        <w:t>0 points will be a</w:t>
      </w:r>
      <w:r w:rsidR="002223B9">
        <w:rPr>
          <w:rFonts w:ascii="Calibri" w:hAnsi="Calibri"/>
          <w:sz w:val="22"/>
          <w:szCs w:val="22"/>
        </w:rPr>
        <w:t>warded</w:t>
      </w:r>
      <w:r w:rsidRPr="00E237AF">
        <w:rPr>
          <w:rFonts w:ascii="Calibri" w:hAnsi="Calibri"/>
          <w:sz w:val="22"/>
          <w:szCs w:val="22"/>
        </w:rPr>
        <w:t>.</w:t>
      </w:r>
    </w:p>
    <w:p w:rsidR="007871EE" w:rsidRPr="003D4637" w:rsidRDefault="007871EE" w:rsidP="007871EE">
      <w:pPr>
        <w:ind w:left="360"/>
        <w:jc w:val="both"/>
        <w:rPr>
          <w:rFonts w:ascii="Calibri" w:hAnsi="Calibri"/>
          <w:sz w:val="22"/>
          <w:szCs w:val="22"/>
        </w:rPr>
      </w:pPr>
      <w:r w:rsidRPr="003D4637">
        <w:rPr>
          <w:rFonts w:ascii="Calibri" w:hAnsi="Calibri"/>
          <w:b/>
          <w:sz w:val="22"/>
          <w:szCs w:val="22"/>
        </w:rPr>
        <w:t>Purpose and Need (required):</w:t>
      </w:r>
      <w:r w:rsidRPr="003D4637">
        <w:rPr>
          <w:rFonts w:ascii="Calibri" w:hAnsi="Calibri"/>
          <w:sz w:val="22"/>
          <w:szCs w:val="22"/>
        </w:rPr>
        <w:t xml:space="preserve">  </w:t>
      </w:r>
      <w:r w:rsidRPr="003D4637">
        <w:rPr>
          <w:i/>
          <w:sz w:val="22"/>
          <w:szCs w:val="22"/>
        </w:rPr>
        <w:fldChar w:fldCharType="begin">
          <w:ffData>
            <w:name w:val="Text54"/>
            <w:enabled/>
            <w:calcOnExit w:val="0"/>
            <w:textInput/>
          </w:ffData>
        </w:fldChar>
      </w:r>
      <w:r w:rsidRPr="003D4637">
        <w:rPr>
          <w:i/>
          <w:sz w:val="22"/>
          <w:szCs w:val="22"/>
        </w:rPr>
        <w:instrText xml:space="preserve"> FORMTEXT </w:instrText>
      </w:r>
      <w:r w:rsidRPr="003D4637">
        <w:rPr>
          <w:i/>
          <w:sz w:val="22"/>
          <w:szCs w:val="22"/>
        </w:rPr>
      </w:r>
      <w:r w:rsidRPr="003D4637">
        <w:rPr>
          <w:i/>
          <w:sz w:val="22"/>
          <w:szCs w:val="22"/>
        </w:rPr>
        <w:fldChar w:fldCharType="separate"/>
      </w:r>
      <w:r w:rsidRPr="003D4637">
        <w:rPr>
          <w:i/>
          <w:noProof/>
          <w:sz w:val="22"/>
          <w:szCs w:val="22"/>
        </w:rPr>
        <w:t> </w:t>
      </w:r>
      <w:r w:rsidRPr="003D4637">
        <w:rPr>
          <w:i/>
          <w:noProof/>
          <w:sz w:val="22"/>
          <w:szCs w:val="22"/>
        </w:rPr>
        <w:t> </w:t>
      </w:r>
      <w:r w:rsidRPr="003D4637">
        <w:rPr>
          <w:i/>
          <w:noProof/>
          <w:sz w:val="22"/>
          <w:szCs w:val="22"/>
        </w:rPr>
        <w:t> </w:t>
      </w:r>
      <w:r w:rsidRPr="003D4637">
        <w:rPr>
          <w:i/>
          <w:noProof/>
          <w:sz w:val="22"/>
          <w:szCs w:val="22"/>
        </w:rPr>
        <w:t> </w:t>
      </w:r>
      <w:r w:rsidRPr="003D4637">
        <w:rPr>
          <w:i/>
          <w:noProof/>
          <w:sz w:val="22"/>
          <w:szCs w:val="22"/>
        </w:rPr>
        <w:t> </w:t>
      </w:r>
      <w:r w:rsidRPr="003D4637">
        <w:rPr>
          <w:i/>
          <w:sz w:val="22"/>
          <w:szCs w:val="22"/>
        </w:rPr>
        <w:fldChar w:fldCharType="end"/>
      </w:r>
      <w:r w:rsidRPr="003D4637">
        <w:rPr>
          <w:i/>
          <w:sz w:val="22"/>
          <w:szCs w:val="22"/>
        </w:rPr>
        <w:t>______________________________________________________________</w:t>
      </w:r>
    </w:p>
    <w:sectPr w:rsidR="007871EE" w:rsidRPr="003D4637" w:rsidSect="006F60BF">
      <w:footerReference w:type="default" r:id="rId10"/>
      <w:headerReference w:type="first" r:id="rId11"/>
      <w:footerReference w:type="first" r:id="rId12"/>
      <w:pgSz w:w="12240" w:h="15840" w:code="1"/>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C1F" w:rsidRDefault="00794C1F" w:rsidP="00480D9B">
      <w:r>
        <w:separator/>
      </w:r>
    </w:p>
  </w:endnote>
  <w:endnote w:type="continuationSeparator" w:id="0">
    <w:p w:rsidR="00794C1F" w:rsidRDefault="00794C1F" w:rsidP="0048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101" w:rsidRDefault="008E2B1E" w:rsidP="00B14101">
    <w:pPr>
      <w:pStyle w:val="Footer"/>
      <w:tabs>
        <w:tab w:val="clear" w:pos="9360"/>
        <w:tab w:val="right" w:pos="10530"/>
      </w:tabs>
      <w:spacing w:before="120" w:after="120"/>
      <w:rPr>
        <w:rFonts w:ascii="Calibri" w:hAnsi="Calibri"/>
        <w:i/>
        <w:sz w:val="20"/>
      </w:rPr>
    </w:pPr>
    <w:r w:rsidRPr="001C0A44">
      <w:rPr>
        <w:rFonts w:ascii="Calibri" w:hAnsi="Calibri"/>
        <w:i/>
        <w:sz w:val="20"/>
      </w:rPr>
      <w:t>202</w:t>
    </w:r>
    <w:r w:rsidR="005123B5">
      <w:rPr>
        <w:rFonts w:ascii="Calibri" w:hAnsi="Calibri"/>
        <w:i/>
        <w:sz w:val="20"/>
      </w:rPr>
      <w:t>4</w:t>
    </w:r>
    <w:r>
      <w:rPr>
        <w:rFonts w:ascii="Calibri" w:hAnsi="Calibri"/>
        <w:i/>
        <w:color w:val="00B050"/>
        <w:sz w:val="20"/>
      </w:rPr>
      <w:t xml:space="preserve"> </w:t>
    </w:r>
    <w:r w:rsidR="00B14101" w:rsidRPr="008E2B1E">
      <w:rPr>
        <w:rFonts w:ascii="Calibri" w:hAnsi="Calibri"/>
        <w:i/>
        <w:sz w:val="20"/>
      </w:rPr>
      <w:t>Bicycle</w:t>
    </w:r>
    <w:r w:rsidR="00B14101" w:rsidRPr="00480D9B">
      <w:rPr>
        <w:rFonts w:ascii="Calibri" w:hAnsi="Calibri"/>
        <w:i/>
        <w:sz w:val="20"/>
      </w:rPr>
      <w:t>/Pedestrian Project Application</w:t>
    </w:r>
    <w:r w:rsidR="00B14101">
      <w:rPr>
        <w:rFonts w:ascii="Calibri" w:hAnsi="Calibri"/>
        <w:i/>
        <w:sz w:val="20"/>
      </w:rPr>
      <w:t xml:space="preserve"> - Feasibility Study</w:t>
    </w:r>
    <w:r w:rsidR="00B14101">
      <w:rPr>
        <w:rFonts w:ascii="Calibri" w:hAnsi="Calibri"/>
        <w:i/>
        <w:sz w:val="20"/>
      </w:rPr>
      <w:tab/>
    </w:r>
  </w:p>
  <w:p w:rsidR="00794C1F" w:rsidRPr="00480D9B" w:rsidRDefault="00794C1F" w:rsidP="00794C1F">
    <w:pPr>
      <w:pStyle w:val="Footer"/>
      <w:spacing w:before="120"/>
      <w:ind w:right="360"/>
      <w:jc w:val="center"/>
      <w:rPr>
        <w:rFonts w:ascii="Calibri" w:hAnsi="Calibri"/>
        <w:i/>
        <w:sz w:val="20"/>
      </w:rPr>
    </w:pPr>
    <w:r>
      <w:rPr>
        <w:rFonts w:ascii="Calibri" w:hAnsi="Calibri"/>
        <w:i/>
        <w:sz w:val="20"/>
      </w:rPr>
      <w:fldChar w:fldCharType="begin"/>
    </w:r>
    <w:r>
      <w:rPr>
        <w:rFonts w:ascii="Calibri" w:hAnsi="Calibri"/>
        <w:i/>
        <w:sz w:val="20"/>
      </w:rPr>
      <w:instrText xml:space="preserve"> PAGE   \* MERGEFORMAT </w:instrText>
    </w:r>
    <w:r>
      <w:rPr>
        <w:rFonts w:ascii="Calibri" w:hAnsi="Calibri"/>
        <w:i/>
        <w:sz w:val="20"/>
      </w:rPr>
      <w:fldChar w:fldCharType="separate"/>
    </w:r>
    <w:r w:rsidR="008E4E74">
      <w:rPr>
        <w:rFonts w:ascii="Calibri" w:hAnsi="Calibri"/>
        <w:i/>
        <w:noProof/>
        <w:sz w:val="20"/>
      </w:rPr>
      <w:t>2</w:t>
    </w:r>
    <w:r>
      <w:rPr>
        <w:rFonts w:ascii="Calibri" w:hAnsi="Calibri"/>
        <w:i/>
        <w:sz w:val="20"/>
      </w:rPr>
      <w:fldChar w:fldCharType="end"/>
    </w:r>
    <w:r>
      <w:rPr>
        <w:rFonts w:ascii="Calibri" w:hAnsi="Calibri"/>
        <w:i/>
        <w:sz w:val="20"/>
      </w:rPr>
      <w:t xml:space="preserve"> of </w:t>
    </w:r>
    <w:r>
      <w:rPr>
        <w:rFonts w:ascii="Calibri" w:hAnsi="Calibri"/>
        <w:i/>
        <w:sz w:val="20"/>
      </w:rPr>
      <w:fldChar w:fldCharType="begin"/>
    </w:r>
    <w:r>
      <w:rPr>
        <w:rFonts w:ascii="Calibri" w:hAnsi="Calibri"/>
        <w:i/>
        <w:sz w:val="20"/>
      </w:rPr>
      <w:instrText xml:space="preserve"> NUMPAGES   \* MERGEFORMAT </w:instrText>
    </w:r>
    <w:r>
      <w:rPr>
        <w:rFonts w:ascii="Calibri" w:hAnsi="Calibri"/>
        <w:i/>
        <w:sz w:val="20"/>
      </w:rPr>
      <w:fldChar w:fldCharType="separate"/>
    </w:r>
    <w:r w:rsidR="008E4E74">
      <w:rPr>
        <w:rFonts w:ascii="Calibri" w:hAnsi="Calibri"/>
        <w:i/>
        <w:noProof/>
        <w:sz w:val="20"/>
      </w:rPr>
      <w:t>2</w:t>
    </w:r>
    <w:r>
      <w:rPr>
        <w:rFonts w:ascii="Calibri" w:hAnsi="Calibri"/>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C1F" w:rsidRDefault="008E2B1E" w:rsidP="00B660CE">
    <w:pPr>
      <w:pStyle w:val="Footer"/>
      <w:tabs>
        <w:tab w:val="clear" w:pos="9360"/>
        <w:tab w:val="right" w:pos="10530"/>
      </w:tabs>
      <w:spacing w:before="120" w:after="120"/>
      <w:rPr>
        <w:rFonts w:ascii="Calibri" w:hAnsi="Calibri"/>
        <w:i/>
        <w:sz w:val="20"/>
      </w:rPr>
    </w:pPr>
    <w:r w:rsidRPr="001C0A44">
      <w:rPr>
        <w:rFonts w:ascii="Calibri" w:hAnsi="Calibri"/>
        <w:i/>
        <w:sz w:val="20"/>
      </w:rPr>
      <w:t>202</w:t>
    </w:r>
    <w:r w:rsidR="005123B5">
      <w:rPr>
        <w:rFonts w:ascii="Calibri" w:hAnsi="Calibri"/>
        <w:i/>
        <w:sz w:val="20"/>
      </w:rPr>
      <w:t>4</w:t>
    </w:r>
    <w:r w:rsidR="008E4E74" w:rsidRPr="003D4637">
      <w:rPr>
        <w:rFonts w:ascii="Calibri" w:hAnsi="Calibri"/>
        <w:i/>
        <w:color w:val="00B050"/>
        <w:sz w:val="20"/>
      </w:rPr>
      <w:t xml:space="preserve"> </w:t>
    </w:r>
    <w:r w:rsidR="00794C1F" w:rsidRPr="007F0B35">
      <w:rPr>
        <w:rFonts w:ascii="Calibri" w:hAnsi="Calibri"/>
        <w:i/>
        <w:sz w:val="20"/>
      </w:rPr>
      <w:t>Bicycle</w:t>
    </w:r>
    <w:r w:rsidR="00794C1F" w:rsidRPr="00480D9B">
      <w:rPr>
        <w:rFonts w:ascii="Calibri" w:hAnsi="Calibri"/>
        <w:i/>
        <w:sz w:val="20"/>
      </w:rPr>
      <w:t>/Pedestrian Project Application</w:t>
    </w:r>
    <w:r w:rsidR="00B660CE">
      <w:rPr>
        <w:rFonts w:ascii="Calibri" w:hAnsi="Calibri"/>
        <w:i/>
        <w:sz w:val="20"/>
      </w:rPr>
      <w:t xml:space="preserve"> </w:t>
    </w:r>
    <w:r w:rsidR="00794C1F">
      <w:rPr>
        <w:rFonts w:ascii="Calibri" w:hAnsi="Calibri"/>
        <w:i/>
        <w:sz w:val="20"/>
      </w:rPr>
      <w:t>-</w:t>
    </w:r>
    <w:r w:rsidR="00B660CE">
      <w:rPr>
        <w:rFonts w:ascii="Calibri" w:hAnsi="Calibri"/>
        <w:i/>
        <w:sz w:val="20"/>
      </w:rPr>
      <w:t xml:space="preserve"> </w:t>
    </w:r>
    <w:r w:rsidR="00794C1F">
      <w:rPr>
        <w:rFonts w:ascii="Calibri" w:hAnsi="Calibri"/>
        <w:i/>
        <w:sz w:val="20"/>
      </w:rPr>
      <w:t>Feasibility Study</w:t>
    </w:r>
    <w:r w:rsidR="00B660CE">
      <w:rPr>
        <w:rFonts w:ascii="Calibri" w:hAnsi="Calibri"/>
        <w:i/>
        <w:sz w:val="20"/>
      </w:rPr>
      <w:tab/>
    </w:r>
  </w:p>
  <w:p w:rsidR="00794C1F" w:rsidRPr="00B660CE" w:rsidRDefault="00794C1F" w:rsidP="00B660CE">
    <w:pPr>
      <w:pStyle w:val="Footer"/>
      <w:tabs>
        <w:tab w:val="clear" w:pos="4680"/>
      </w:tabs>
      <w:spacing w:before="120"/>
      <w:ind w:right="360"/>
      <w:jc w:val="center"/>
      <w:rPr>
        <w:rFonts w:ascii="Calibri" w:hAnsi="Calibri"/>
        <w:i/>
        <w:sz w:val="22"/>
        <w:szCs w:val="22"/>
      </w:rPr>
    </w:pPr>
    <w:r w:rsidRPr="00B660CE">
      <w:rPr>
        <w:rFonts w:ascii="Calibri" w:hAnsi="Calibri"/>
        <w:i/>
        <w:sz w:val="22"/>
        <w:szCs w:val="22"/>
      </w:rPr>
      <w:fldChar w:fldCharType="begin"/>
    </w:r>
    <w:r w:rsidRPr="00B660CE">
      <w:rPr>
        <w:rFonts w:ascii="Calibri" w:hAnsi="Calibri"/>
        <w:i/>
        <w:sz w:val="22"/>
        <w:szCs w:val="22"/>
      </w:rPr>
      <w:instrText xml:space="preserve"> PAGE   \* MERGEFORMAT </w:instrText>
    </w:r>
    <w:r w:rsidRPr="00B660CE">
      <w:rPr>
        <w:rFonts w:ascii="Calibri" w:hAnsi="Calibri"/>
        <w:i/>
        <w:sz w:val="22"/>
        <w:szCs w:val="22"/>
      </w:rPr>
      <w:fldChar w:fldCharType="separate"/>
    </w:r>
    <w:r w:rsidR="008E4E74">
      <w:rPr>
        <w:rFonts w:ascii="Calibri" w:hAnsi="Calibri"/>
        <w:i/>
        <w:noProof/>
        <w:sz w:val="22"/>
        <w:szCs w:val="22"/>
      </w:rPr>
      <w:t>1</w:t>
    </w:r>
    <w:r w:rsidRPr="00B660CE">
      <w:rPr>
        <w:rFonts w:ascii="Calibri" w:hAnsi="Calibri"/>
        <w:i/>
        <w:sz w:val="22"/>
        <w:szCs w:val="22"/>
      </w:rPr>
      <w:fldChar w:fldCharType="end"/>
    </w:r>
    <w:r w:rsidRPr="00B660CE">
      <w:rPr>
        <w:rFonts w:ascii="Calibri" w:hAnsi="Calibri"/>
        <w:i/>
        <w:sz w:val="22"/>
        <w:szCs w:val="22"/>
      </w:rPr>
      <w:t xml:space="preserve"> of </w:t>
    </w:r>
    <w:r w:rsidRPr="00B660CE">
      <w:rPr>
        <w:rFonts w:ascii="Calibri" w:hAnsi="Calibri"/>
        <w:i/>
        <w:sz w:val="22"/>
        <w:szCs w:val="22"/>
      </w:rPr>
      <w:fldChar w:fldCharType="begin"/>
    </w:r>
    <w:r w:rsidRPr="00B660CE">
      <w:rPr>
        <w:rFonts w:ascii="Calibri" w:hAnsi="Calibri"/>
        <w:i/>
        <w:sz w:val="22"/>
        <w:szCs w:val="22"/>
      </w:rPr>
      <w:instrText xml:space="preserve"> NUMPAGES   \* MERGEFORMAT </w:instrText>
    </w:r>
    <w:r w:rsidRPr="00B660CE">
      <w:rPr>
        <w:rFonts w:ascii="Calibri" w:hAnsi="Calibri"/>
        <w:i/>
        <w:sz w:val="22"/>
        <w:szCs w:val="22"/>
      </w:rPr>
      <w:fldChar w:fldCharType="separate"/>
    </w:r>
    <w:r w:rsidR="008E4E74">
      <w:rPr>
        <w:rFonts w:ascii="Calibri" w:hAnsi="Calibri"/>
        <w:i/>
        <w:noProof/>
        <w:sz w:val="22"/>
        <w:szCs w:val="22"/>
      </w:rPr>
      <w:t>2</w:t>
    </w:r>
    <w:r w:rsidRPr="00B660CE">
      <w:rPr>
        <w:rFonts w:ascii="Calibri" w:hAnsi="Calibri"/>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C1F" w:rsidRDefault="00794C1F" w:rsidP="00480D9B">
      <w:r>
        <w:separator/>
      </w:r>
    </w:p>
  </w:footnote>
  <w:footnote w:type="continuationSeparator" w:id="0">
    <w:p w:rsidR="00794C1F" w:rsidRDefault="00794C1F" w:rsidP="00480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358" w:rsidRDefault="00794C1F" w:rsidP="006E3358">
    <w:pPr>
      <w:jc w:val="center"/>
      <w:rPr>
        <w:rFonts w:ascii="Calibri" w:hAnsi="Calibri"/>
        <w:b/>
        <w:bCs/>
        <w:strike/>
        <w:color w:val="1F497D" w:themeColor="text2"/>
        <w:sz w:val="28"/>
        <w:szCs w:val="28"/>
      </w:rPr>
    </w:pPr>
    <w:r>
      <w:rPr>
        <w:noProof/>
      </w:rPr>
      <w:drawing>
        <wp:anchor distT="0" distB="0" distL="114300" distR="114300" simplePos="0" relativeHeight="251657216" behindDoc="0" locked="0" layoutInCell="1" allowOverlap="1" wp14:anchorId="584DA831" wp14:editId="363A470E">
          <wp:simplePos x="0" y="0"/>
          <wp:positionH relativeFrom="column">
            <wp:align>center</wp:align>
          </wp:positionH>
          <wp:positionV relativeFrom="paragraph">
            <wp:posOffset>0</wp:posOffset>
          </wp:positionV>
          <wp:extent cx="1828800" cy="731520"/>
          <wp:effectExtent l="0" t="0" r="0" b="0"/>
          <wp:wrapTopAndBottom/>
          <wp:docPr id="1" name="Picture 1" descr="River To Sea TP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er To Sea TPO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4C1F" w:rsidRPr="000E6620" w:rsidRDefault="008E2B1E" w:rsidP="006E3358">
    <w:pPr>
      <w:jc w:val="center"/>
      <w:rPr>
        <w:rFonts w:ascii="Calibri" w:hAnsi="Calibri"/>
        <w:b/>
        <w:bCs/>
        <w:color w:val="1F497D"/>
        <w:sz w:val="28"/>
        <w:szCs w:val="28"/>
      </w:rPr>
    </w:pPr>
    <w:r w:rsidRPr="001C0A44">
      <w:rPr>
        <w:rFonts w:ascii="Calibri" w:hAnsi="Calibri"/>
        <w:b/>
        <w:bCs/>
        <w:color w:val="1F497D" w:themeColor="text2"/>
        <w:sz w:val="28"/>
        <w:szCs w:val="28"/>
      </w:rPr>
      <w:t>202</w:t>
    </w:r>
    <w:r w:rsidR="005123B5">
      <w:rPr>
        <w:rFonts w:ascii="Calibri" w:hAnsi="Calibri"/>
        <w:b/>
        <w:bCs/>
        <w:color w:val="1F497D" w:themeColor="text2"/>
        <w:sz w:val="28"/>
        <w:szCs w:val="28"/>
      </w:rPr>
      <w:t>4</w:t>
    </w:r>
    <w:r>
      <w:rPr>
        <w:rFonts w:ascii="Calibri" w:hAnsi="Calibri"/>
        <w:b/>
        <w:bCs/>
        <w:color w:val="00B050"/>
        <w:sz w:val="28"/>
        <w:szCs w:val="28"/>
      </w:rPr>
      <w:t xml:space="preserve"> </w:t>
    </w:r>
    <w:r w:rsidR="00794C1F" w:rsidRPr="008E2B1E">
      <w:rPr>
        <w:rFonts w:ascii="Calibri" w:hAnsi="Calibri"/>
        <w:b/>
        <w:bCs/>
        <w:color w:val="003893"/>
        <w:sz w:val="28"/>
        <w:szCs w:val="28"/>
      </w:rPr>
      <w:t>Application</w:t>
    </w:r>
    <w:r w:rsidR="00794C1F" w:rsidRPr="00001F74">
      <w:rPr>
        <w:rFonts w:ascii="Calibri" w:hAnsi="Calibri"/>
        <w:b/>
        <w:bCs/>
        <w:color w:val="003893"/>
        <w:sz w:val="28"/>
        <w:szCs w:val="28"/>
      </w:rPr>
      <w:t xml:space="preserve"> for</w:t>
    </w:r>
    <w:r w:rsidR="00794C1F">
      <w:rPr>
        <w:rFonts w:ascii="Calibri" w:hAnsi="Calibri"/>
        <w:b/>
        <w:bCs/>
        <w:color w:val="003893"/>
        <w:sz w:val="28"/>
        <w:szCs w:val="28"/>
      </w:rPr>
      <w:t xml:space="preserve"> Project Prioritization </w:t>
    </w:r>
    <w:r w:rsidR="00794C1F" w:rsidRPr="001456EC">
      <w:rPr>
        <w:rFonts w:ascii="Calibri" w:hAnsi="Calibri"/>
        <w:b/>
        <w:bCs/>
        <w:color w:val="1F497D"/>
        <w:sz w:val="28"/>
        <w:szCs w:val="28"/>
      </w:rPr>
      <w:t xml:space="preserve">– </w:t>
    </w:r>
    <w:r w:rsidR="00794C1F" w:rsidRPr="00FA0BE5">
      <w:rPr>
        <w:rFonts w:ascii="Calibri" w:hAnsi="Calibri"/>
        <w:b/>
        <w:bCs/>
        <w:color w:val="FF0000"/>
        <w:sz w:val="28"/>
        <w:szCs w:val="28"/>
      </w:rPr>
      <w:t>FEASIBILITY STUDY</w:t>
    </w:r>
  </w:p>
  <w:p w:rsidR="00794C1F" w:rsidRPr="006F60BF" w:rsidRDefault="00794C1F" w:rsidP="006F60BF">
    <w:pPr>
      <w:pStyle w:val="Default"/>
      <w:tabs>
        <w:tab w:val="center" w:pos="5400"/>
        <w:tab w:val="right" w:pos="10800"/>
      </w:tabs>
      <w:jc w:val="center"/>
      <w:rPr>
        <w:rFonts w:ascii="Calibri" w:hAnsi="Calibri"/>
        <w:b/>
        <w:bCs/>
        <w:color w:val="003893"/>
        <w:sz w:val="44"/>
        <w:szCs w:val="44"/>
      </w:rPr>
    </w:pPr>
    <w:r w:rsidRPr="006F60BF">
      <w:rPr>
        <w:rFonts w:ascii="Calibri" w:hAnsi="Calibri"/>
        <w:b/>
        <w:bCs/>
        <w:color w:val="003893"/>
        <w:sz w:val="44"/>
        <w:szCs w:val="44"/>
        <w:highlight w:val="yellow"/>
      </w:rPr>
      <w:t>Bicycle/Pedestrian Projects</w:t>
    </w:r>
  </w:p>
  <w:p w:rsidR="00794C1F" w:rsidRPr="004D09AA" w:rsidRDefault="00794C1F" w:rsidP="006F60BF">
    <w:pPr>
      <w:pStyle w:val="Default"/>
      <w:pBdr>
        <w:bottom w:val="single" w:sz="24" w:space="1" w:color="003893"/>
      </w:pBdr>
      <w:shd w:val="clear" w:color="auto" w:fill="D6FF8B"/>
      <w:tabs>
        <w:tab w:val="center" w:pos="5400"/>
        <w:tab w:val="right" w:pos="10800"/>
      </w:tabs>
      <w:rPr>
        <w:rFonts w:ascii="Calibri" w:hAnsi="Calibri"/>
        <w:b/>
        <w:bCs/>
        <w:sz w:val="12"/>
        <w:szCs w:val="12"/>
      </w:rPr>
    </w:pPr>
    <w:r w:rsidRPr="004D09AA">
      <w:rPr>
        <w:rFonts w:ascii="Calibri" w:hAnsi="Calibri"/>
        <w:b/>
        <w:bCs/>
        <w:sz w:val="22"/>
        <w:szCs w:val="22"/>
      </w:rPr>
      <w:tab/>
    </w:r>
    <w:r w:rsidRPr="004D09AA">
      <w:rPr>
        <w:rFonts w:ascii="Calibri" w:hAnsi="Calibri"/>
        <w:b/>
        <w:bCs/>
        <w:sz w:val="22"/>
        <w:szCs w:val="22"/>
      </w:rPr>
      <w:tab/>
    </w:r>
  </w:p>
  <w:p w:rsidR="00794C1F" w:rsidRDefault="00794C1F" w:rsidP="006F6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67DE5"/>
    <w:multiLevelType w:val="hybridMultilevel"/>
    <w:tmpl w:val="20E67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TL9zriHnXUjSHfyiMDiyrQdo6VDVpr7bx4axgdaJ9OrfRht5TLHhQIItjrjeZDEddyOYfn9wqbi5mnN35RC+Q==" w:salt="0vEZrY0cj5fzaoRtXjfvdQ=="/>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SyNDO3MDexNLW0tDBS0lEKTi0uzszPAykwNK0FAMXkcWEtAAAA"/>
  </w:docVars>
  <w:rsids>
    <w:rsidRoot w:val="000477FD"/>
    <w:rsid w:val="000477FD"/>
    <w:rsid w:val="00053B89"/>
    <w:rsid w:val="00093675"/>
    <w:rsid w:val="000B265C"/>
    <w:rsid w:val="000B75DF"/>
    <w:rsid w:val="00147ED2"/>
    <w:rsid w:val="00153FB4"/>
    <w:rsid w:val="00184565"/>
    <w:rsid w:val="001B1474"/>
    <w:rsid w:val="001C0A44"/>
    <w:rsid w:val="0020224F"/>
    <w:rsid w:val="002223B9"/>
    <w:rsid w:val="002555B6"/>
    <w:rsid w:val="00271640"/>
    <w:rsid w:val="00294C86"/>
    <w:rsid w:val="002A1A07"/>
    <w:rsid w:val="0033084F"/>
    <w:rsid w:val="00354C7E"/>
    <w:rsid w:val="00362849"/>
    <w:rsid w:val="00370DDA"/>
    <w:rsid w:val="00387531"/>
    <w:rsid w:val="003D4637"/>
    <w:rsid w:val="003E5943"/>
    <w:rsid w:val="003E6B0E"/>
    <w:rsid w:val="00480D9B"/>
    <w:rsid w:val="00484A1C"/>
    <w:rsid w:val="00486EE9"/>
    <w:rsid w:val="005123B5"/>
    <w:rsid w:val="0057298A"/>
    <w:rsid w:val="00575726"/>
    <w:rsid w:val="00586AB4"/>
    <w:rsid w:val="00586CD1"/>
    <w:rsid w:val="005B5080"/>
    <w:rsid w:val="005D5D9A"/>
    <w:rsid w:val="005E6300"/>
    <w:rsid w:val="0061552A"/>
    <w:rsid w:val="00646A08"/>
    <w:rsid w:val="006A3421"/>
    <w:rsid w:val="006E1DD1"/>
    <w:rsid w:val="006E3358"/>
    <w:rsid w:val="006E5FFC"/>
    <w:rsid w:val="006E7101"/>
    <w:rsid w:val="006E7A3C"/>
    <w:rsid w:val="006F4010"/>
    <w:rsid w:val="006F60BF"/>
    <w:rsid w:val="00737026"/>
    <w:rsid w:val="00751690"/>
    <w:rsid w:val="007871EE"/>
    <w:rsid w:val="00794C1F"/>
    <w:rsid w:val="007955C9"/>
    <w:rsid w:val="007A5CD3"/>
    <w:rsid w:val="007F0B35"/>
    <w:rsid w:val="008B3F97"/>
    <w:rsid w:val="008B5409"/>
    <w:rsid w:val="008E26ED"/>
    <w:rsid w:val="008E2B1E"/>
    <w:rsid w:val="008E4E74"/>
    <w:rsid w:val="009139A6"/>
    <w:rsid w:val="009B0F3D"/>
    <w:rsid w:val="009C0317"/>
    <w:rsid w:val="009C38BB"/>
    <w:rsid w:val="00A5591E"/>
    <w:rsid w:val="00AC1A5C"/>
    <w:rsid w:val="00AE18BB"/>
    <w:rsid w:val="00B14101"/>
    <w:rsid w:val="00B63212"/>
    <w:rsid w:val="00B660CE"/>
    <w:rsid w:val="00B80DCD"/>
    <w:rsid w:val="00B8639D"/>
    <w:rsid w:val="00BA116B"/>
    <w:rsid w:val="00BB55FA"/>
    <w:rsid w:val="00C25EE4"/>
    <w:rsid w:val="00C5752C"/>
    <w:rsid w:val="00CB41BC"/>
    <w:rsid w:val="00CC1C71"/>
    <w:rsid w:val="00CD26E9"/>
    <w:rsid w:val="00CF3A5E"/>
    <w:rsid w:val="00D727E6"/>
    <w:rsid w:val="00D72A13"/>
    <w:rsid w:val="00D767D9"/>
    <w:rsid w:val="00DB2DBF"/>
    <w:rsid w:val="00E70980"/>
    <w:rsid w:val="00E93734"/>
    <w:rsid w:val="00ED4A1E"/>
    <w:rsid w:val="00F15553"/>
    <w:rsid w:val="00F21C97"/>
    <w:rsid w:val="00F549F6"/>
    <w:rsid w:val="00F77BD8"/>
    <w:rsid w:val="00FA0BE5"/>
    <w:rsid w:val="00FC5A3F"/>
    <w:rsid w:val="00FC7CBA"/>
    <w:rsid w:val="00FD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F0B5920D-6236-4666-BEA6-10D9EA3F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7FD"/>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uiPriority w:val="9"/>
    <w:qFormat/>
    <w:rsid w:val="000477FD"/>
    <w:pPr>
      <w:keepNext/>
      <w:jc w:val="both"/>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477FD"/>
    <w:rPr>
      <w:rFonts w:ascii="Times New Roman" w:eastAsia="Times New Roman" w:hAnsi="Times New Roman" w:cs="Times New Roman"/>
      <w:b/>
      <w:sz w:val="36"/>
      <w:szCs w:val="20"/>
    </w:rPr>
  </w:style>
  <w:style w:type="paragraph" w:customStyle="1" w:styleId="Default">
    <w:name w:val="Default"/>
    <w:rsid w:val="000477FD"/>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
    <w:name w:val="CM2"/>
    <w:basedOn w:val="Default"/>
    <w:next w:val="Default"/>
    <w:uiPriority w:val="99"/>
    <w:rsid w:val="000477FD"/>
    <w:rPr>
      <w:color w:val="auto"/>
    </w:rPr>
  </w:style>
  <w:style w:type="paragraph" w:styleId="Header">
    <w:name w:val="header"/>
    <w:basedOn w:val="Normal"/>
    <w:link w:val="HeaderChar"/>
    <w:uiPriority w:val="99"/>
    <w:unhideWhenUsed/>
    <w:rsid w:val="00480D9B"/>
    <w:pPr>
      <w:tabs>
        <w:tab w:val="center" w:pos="4680"/>
        <w:tab w:val="right" w:pos="9360"/>
      </w:tabs>
    </w:pPr>
  </w:style>
  <w:style w:type="character" w:customStyle="1" w:styleId="HeaderChar">
    <w:name w:val="Header Char"/>
    <w:basedOn w:val="DefaultParagraphFont"/>
    <w:link w:val="Header"/>
    <w:uiPriority w:val="99"/>
    <w:rsid w:val="00480D9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80D9B"/>
    <w:pPr>
      <w:tabs>
        <w:tab w:val="center" w:pos="4680"/>
        <w:tab w:val="right" w:pos="9360"/>
      </w:tabs>
    </w:pPr>
  </w:style>
  <w:style w:type="character" w:customStyle="1" w:styleId="FooterChar">
    <w:name w:val="Footer Char"/>
    <w:basedOn w:val="DefaultParagraphFont"/>
    <w:link w:val="Footer"/>
    <w:uiPriority w:val="99"/>
    <w:rsid w:val="00480D9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80D9B"/>
    <w:rPr>
      <w:rFonts w:ascii="Tahoma" w:hAnsi="Tahoma" w:cs="Tahoma"/>
      <w:sz w:val="16"/>
      <w:szCs w:val="16"/>
    </w:rPr>
  </w:style>
  <w:style w:type="character" w:customStyle="1" w:styleId="BalloonTextChar">
    <w:name w:val="Balloon Text Char"/>
    <w:basedOn w:val="DefaultParagraphFont"/>
    <w:link w:val="BalloonText"/>
    <w:uiPriority w:val="99"/>
    <w:semiHidden/>
    <w:rsid w:val="00480D9B"/>
    <w:rPr>
      <w:rFonts w:ascii="Tahoma" w:eastAsia="Times New Roman" w:hAnsi="Tahoma" w:cs="Tahoma"/>
      <w:sz w:val="16"/>
      <w:szCs w:val="16"/>
    </w:rPr>
  </w:style>
  <w:style w:type="character" w:styleId="Hyperlink">
    <w:name w:val="Hyperlink"/>
    <w:basedOn w:val="DefaultParagraphFont"/>
    <w:uiPriority w:val="99"/>
    <w:unhideWhenUsed/>
    <w:rsid w:val="00C25EE4"/>
    <w:rPr>
      <w:color w:val="0000FF" w:themeColor="hyperlink"/>
      <w:u w:val="single"/>
    </w:rPr>
  </w:style>
  <w:style w:type="character" w:styleId="UnresolvedMention">
    <w:name w:val="Unresolved Mention"/>
    <w:basedOn w:val="DefaultParagraphFont"/>
    <w:uiPriority w:val="99"/>
    <w:semiHidden/>
    <w:unhideWhenUsed/>
    <w:rsid w:val="00ED4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mydocsonline.com/customerupload/b6d7ca4227566f71b2c340d6e0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dot.gov/statistics/fedai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90187-7623-449F-BC77-B7189AE1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Volusia Transportation Planning Organization</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Harris</dc:creator>
  <cp:lastModifiedBy>Colleen Nicoulin</cp:lastModifiedBy>
  <cp:revision>4</cp:revision>
  <cp:lastPrinted>2020-09-24T18:38:00Z</cp:lastPrinted>
  <dcterms:created xsi:type="dcterms:W3CDTF">2023-12-07T20:28:00Z</dcterms:created>
  <dcterms:modified xsi:type="dcterms:W3CDTF">2023-12-08T17:17:00Z</dcterms:modified>
</cp:coreProperties>
</file>