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sidRPr="00E56A2F">
        <w:rPr>
          <w:strike/>
          <w:noProof/>
          <w:color w:val="1F497D" w:themeColor="text2"/>
          <w:sz w:val="22"/>
        </w:rPr>
        <w:drawing>
          <wp:anchor distT="0" distB="0" distL="114300" distR="114300" simplePos="0" relativeHeight="251659264" behindDoc="0" locked="0" layoutInCell="1" allowOverlap="0" wp14:anchorId="2A05D07E" wp14:editId="3C1C380F">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B6E" w:rsidRPr="00E56A2F">
        <w:rPr>
          <w:rFonts w:ascii="Calibri" w:hAnsi="Calibri"/>
          <w:b/>
          <w:bCs/>
          <w:color w:val="1F497D" w:themeColor="text2"/>
          <w:sz w:val="28"/>
          <w:szCs w:val="28"/>
        </w:rPr>
        <w:t>2018</w:t>
      </w:r>
      <w:r w:rsidR="00E33B6E">
        <w:rPr>
          <w:rFonts w:ascii="Calibri" w:hAnsi="Calibri"/>
          <w:b/>
          <w:bCs/>
          <w:color w:val="auto"/>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9D6DCC">
        <w:rPr>
          <w:rFonts w:ascii="Calibri" w:hAnsi="Calibri"/>
          <w:b/>
          <w:bCs/>
          <w:color w:val="FF0000"/>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 xml:space="preserve">Bicycle/Pedestrian </w:t>
      </w:r>
      <w:r w:rsidRPr="009D6DCC">
        <w:rPr>
          <w:rFonts w:ascii="Calibri" w:hAnsi="Calibri"/>
          <w:b/>
          <w:bCs/>
          <w:color w:val="1F497D"/>
          <w:sz w:val="44"/>
          <w:szCs w:val="44"/>
          <w:highlight w:val="yellow"/>
        </w:rPr>
        <w:t>and B/P Local Initiatives</w:t>
      </w:r>
      <w:r w:rsidRPr="009D6DCC">
        <w:rPr>
          <w:rFonts w:ascii="Calibri" w:hAnsi="Calibri"/>
          <w:b/>
          <w:bCs/>
          <w:color w:val="003893"/>
          <w:sz w:val="44"/>
          <w:szCs w:val="44"/>
          <w:highlight w:val="yellow"/>
        </w:rPr>
        <w:t xml:space="preserve">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A2147A" w:rsidRDefault="00A2147A" w:rsidP="00A2147A">
      <w:pPr>
        <w:spacing w:after="120"/>
        <w:jc w:val="both"/>
        <w:rPr>
          <w:rFonts w:ascii="Calibri" w:hAnsi="Calibri"/>
          <w:b/>
          <w:sz w:val="22"/>
          <w:szCs w:val="22"/>
          <w:u w:val="single"/>
        </w:rPr>
      </w:pPr>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0" w:name="_GoBack"/>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bookmarkEnd w:id="0"/>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(2)</w:t>
            </w:r>
            <w:r w:rsidRPr="00ED74D9">
              <w:rPr>
                <w:rFonts w:ascii="Calibri" w:hAnsi="Calibri"/>
                <w:sz w:val="22"/>
                <w:szCs w:val="22"/>
              </w:rPr>
              <w:tab/>
              <w:t>Connectivity and Accessibility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(4)    Contribution to “Livability” and Sustainability in the Community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(5)    Enhancements to the Transportation System</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(6)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7</w:t>
            </w:r>
            <w:r w:rsidRPr="00AC5726">
              <w:rPr>
                <w:rFonts w:ascii="Calibri" w:hAnsi="Calibri"/>
                <w:sz w:val="22"/>
                <w:szCs w:val="22"/>
              </w:rPr>
              <w:t>)</w:t>
            </w:r>
            <w:r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A2147A" w:rsidP="00E56A2F">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8</w:t>
            </w:r>
            <w:r w:rsidRPr="00AC5726">
              <w:rPr>
                <w:rFonts w:ascii="Calibri" w:hAnsi="Calibri"/>
                <w:sz w:val="22"/>
                <w:szCs w:val="22"/>
              </w:rPr>
              <w:t>)</w:t>
            </w:r>
            <w:r w:rsidRPr="00AC5726">
              <w:rPr>
                <w:rFonts w:ascii="Calibri" w:hAnsi="Calibri"/>
                <w:sz w:val="22"/>
                <w:szCs w:val="22"/>
              </w:rPr>
              <w:tab/>
              <w:t xml:space="preserve">Local Matching Funds &gt; </w:t>
            </w:r>
            <w:r w:rsidR="00E56A2F">
              <w:rPr>
                <w:rFonts w:ascii="Calibri" w:hAnsi="Calibri"/>
                <w:sz w:val="22"/>
                <w:szCs w:val="22"/>
              </w:rPr>
              <w:t>10</w:t>
            </w:r>
            <w:r w:rsidRPr="00AC5726">
              <w:rPr>
                <w:rFonts w:ascii="Calibri" w:hAnsi="Calibri"/>
                <w:sz w:val="22"/>
                <w:szCs w:val="22"/>
              </w:rPr>
              <w:t>%</w:t>
            </w:r>
          </w:p>
        </w:tc>
        <w:tc>
          <w:tcPr>
            <w:tcW w:w="1440" w:type="dxa"/>
            <w:vAlign w:val="center"/>
          </w:tcPr>
          <w:p w:rsidR="00A2147A" w:rsidRPr="00E56A2F" w:rsidRDefault="007F2B1A" w:rsidP="009D6DCC">
            <w:pPr>
              <w:pStyle w:val="BodyText"/>
              <w:keepNext/>
              <w:tabs>
                <w:tab w:val="left" w:pos="522"/>
              </w:tabs>
              <w:ind w:left="522" w:hanging="450"/>
              <w:jc w:val="center"/>
              <w:rPr>
                <w:rFonts w:ascii="Calibri" w:hAnsi="Calibri"/>
                <w:strike/>
                <w:sz w:val="22"/>
                <w:szCs w:val="22"/>
              </w:rPr>
            </w:pPr>
            <w:r w:rsidRPr="00E56A2F">
              <w:rPr>
                <w:rFonts w:ascii="Calibri" w:hAnsi="Calibri"/>
                <w:sz w:val="22"/>
                <w:szCs w:val="22"/>
              </w:rPr>
              <w:t>20</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9</w:t>
            </w:r>
            <w:r w:rsidRPr="00AC5726">
              <w:rPr>
                <w:rFonts w:ascii="Calibri" w:hAnsi="Calibri"/>
                <w:sz w:val="22"/>
                <w:szCs w:val="22"/>
              </w:rPr>
              <w:t>)</w:t>
            </w:r>
            <w:r w:rsidRPr="00AC5726">
              <w:rPr>
                <w:rFonts w:ascii="Calibri" w:hAnsi="Calibri"/>
                <w:sz w:val="22"/>
                <w:szCs w:val="22"/>
              </w:rPr>
              <w:tab/>
              <w:t>Value-Added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E56A2F" w:rsidRDefault="007F2B1A" w:rsidP="009D6DCC">
            <w:pPr>
              <w:pStyle w:val="BodyText"/>
              <w:jc w:val="center"/>
              <w:rPr>
                <w:rFonts w:ascii="Calibri" w:hAnsi="Calibri"/>
                <w:b/>
                <w:color w:val="00B050"/>
                <w:sz w:val="22"/>
                <w:szCs w:val="22"/>
              </w:rPr>
            </w:pPr>
            <w:r w:rsidRPr="00E56A2F">
              <w:rPr>
                <w:rFonts w:ascii="Calibri" w:hAnsi="Calibri"/>
                <w:b/>
                <w:sz w:val="22"/>
                <w:szCs w:val="22"/>
              </w:rPr>
              <w:t>110</w:t>
            </w:r>
          </w:p>
        </w:tc>
      </w:tr>
    </w:tbl>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lastRenderedPageBreak/>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1"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ed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2"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ed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3"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4"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4"/>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5"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ed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6"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sidRPr="00AC7796">
              <w:rPr>
                <w:rFonts w:ascii="Calibri" w:hAnsi="Calibri"/>
                <w:sz w:val="22"/>
                <w:szCs w:val="22"/>
              </w:rPr>
              <w:fldChar w:fldCharType="end"/>
            </w:r>
            <w:bookmarkEnd w:id="6"/>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7"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bookmarkEnd w:id="7"/>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281747"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Network Connectivity</w:t>
            </w:r>
            <w:r>
              <w:rPr>
                <w:rFonts w:ascii="Calibri" w:hAnsi="Calibri"/>
                <w:b/>
                <w:sz w:val="22"/>
                <w:szCs w:val="22"/>
              </w:rPr>
              <w:t xml:space="preserve"> </w:t>
            </w:r>
            <w:r w:rsidRPr="00281747">
              <w:rPr>
                <w:rFonts w:ascii="Calibri" w:hAnsi="Calibri"/>
                <w:b/>
                <w:sz w:val="22"/>
                <w:szCs w:val="22"/>
              </w:rPr>
              <w:t>and Accessibility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ed w:val="0"/>
                  </w:checkBox>
                </w:ffData>
              </w:fldChar>
            </w:r>
            <w:bookmarkStart w:id="8" w:name="Check7"/>
            <w:r w:rsidRPr="00AC5726">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ed w:val="0"/>
                  </w:checkBox>
                </w:ffData>
              </w:fldChar>
            </w:r>
            <w:bookmarkStart w:id="9" w:name="Check8"/>
            <w:r w:rsidRPr="00AC5726">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sidRPr="00AC5726">
              <w:rPr>
                <w:rFonts w:ascii="Calibri" w:hAnsi="Calibri"/>
                <w:sz w:val="22"/>
                <w:szCs w:val="22"/>
              </w:rPr>
              <w:fldChar w:fldCharType="end"/>
            </w:r>
            <w:bookmarkEnd w:id="9"/>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ed w:val="0"/>
                  </w:checkBox>
                </w:ffData>
              </w:fldChar>
            </w:r>
            <w:bookmarkStart w:id="10" w:name="Check9"/>
            <w:r w:rsidRPr="00AC5726">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sidRPr="00AC5726">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Pr>
                <w:rFonts w:ascii="Calibri" w:hAnsi="Calibri"/>
                <w:sz w:val="22"/>
                <w:szCs w:val="22"/>
              </w:rPr>
              <w:t xml:space="preserve">e.g., </w:t>
            </w:r>
            <w:r w:rsidRPr="00AC5726">
              <w:rPr>
                <w:rFonts w:ascii="Calibri" w:hAnsi="Calibri"/>
                <w:sz w:val="22"/>
                <w:szCs w:val="22"/>
              </w:rPr>
              <w:t xml:space="preserve"> comprehensive plan, master plan, arterial study)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ed w:val="0"/>
                  </w:checkBox>
                </w:ffData>
              </w:fldChar>
            </w:r>
            <w:bookmarkStart w:id="11" w:name="Check10"/>
            <w:r w:rsidRPr="00AC5726">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sidRPr="00AC5726">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281747" w:rsidRDefault="00A2147A" w:rsidP="009D6DCC">
            <w:pPr>
              <w:pStyle w:val="BodyTextIndent"/>
              <w:tabs>
                <w:tab w:val="left" w:pos="1890"/>
              </w:tabs>
              <w:ind w:left="0"/>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pStyle w:val="BodyTextIndent"/>
        <w:tabs>
          <w:tab w:val="left" w:pos="1890"/>
        </w:tabs>
        <w:ind w:left="0"/>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 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whether the proposed facility is located within a “hazardous walk/bike zone”</w:t>
      </w:r>
      <w:r>
        <w:rPr>
          <w:rFonts w:ascii="Calibri" w:hAnsi="Calibri"/>
          <w:sz w:val="22"/>
          <w:szCs w:val="22"/>
        </w:rPr>
        <w:t xml:space="preserve"> 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Pr="00AC5726">
        <w:rPr>
          <w:rFonts w:ascii="Calibri" w:hAnsi="Calibri"/>
          <w:sz w:val="22"/>
          <w:szCs w:val="22"/>
        </w:rPr>
        <w:t xml:space="preserve"> and provide documentation that illustrates how bicycle or pedestrian safety could be enhanced by the construction of this facility.</w:t>
      </w:r>
      <w:r>
        <w:rPr>
          <w:rFonts w:ascii="Calibri" w:hAnsi="Calibri"/>
          <w:sz w:val="22"/>
          <w:szCs w:val="22"/>
        </w:rPr>
        <w:t xml:space="preserve"> </w:t>
      </w:r>
    </w:p>
    <w:p w:rsidR="00A2147A" w:rsidRDefault="00A2147A" w:rsidP="00A2147A">
      <w:pPr>
        <w:jc w:val="both"/>
        <w:rPr>
          <w:rFonts w:ascii="Calibri" w:hAnsi="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A2147A" w:rsidRPr="00887E56" w:rsidTr="009D6DCC">
        <w:trPr>
          <w:cantSplit/>
          <w:trHeight w:val="547"/>
        </w:trPr>
        <w:tc>
          <w:tcPr>
            <w:tcW w:w="8064" w:type="dxa"/>
            <w:vAlign w:val="center"/>
          </w:tcPr>
          <w:p w:rsidR="00A2147A" w:rsidRDefault="00A2147A" w:rsidP="009D6DCC">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p>
          <w:p w:rsidR="00A2147A" w:rsidRPr="001A3072" w:rsidRDefault="00A2147A" w:rsidP="009D6DCC">
            <w:pPr>
              <w:keepNext/>
              <w:ind w:left="168"/>
              <w:rPr>
                <w:rFonts w:ascii="Calibri" w:hAnsi="Calibri"/>
                <w:sz w:val="22"/>
                <w:szCs w:val="22"/>
              </w:rPr>
            </w:pP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2"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12"/>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281747" w:rsidRDefault="00A2147A" w:rsidP="009D6DCC">
            <w:pPr>
              <w:keepNext/>
              <w:ind w:left="168"/>
              <w:rPr>
                <w:rFonts w:ascii="Calibri" w:hAnsi="Calibri"/>
                <w:sz w:val="22"/>
                <w:szCs w:val="22"/>
              </w:rPr>
            </w:pPr>
            <w:r w:rsidRPr="00AC5726">
              <w:rPr>
                <w:rFonts w:ascii="Calibri" w:hAnsi="Calibri"/>
                <w:sz w:val="22"/>
                <w:szCs w:val="22"/>
              </w:rPr>
              <w:t xml:space="preserve">The project removes or reduces potential conflicts (bike/auto and </w:t>
            </w:r>
            <w:proofErr w:type="spellStart"/>
            <w:r w:rsidRPr="00AC5726">
              <w:rPr>
                <w:rFonts w:ascii="Calibri" w:hAnsi="Calibri"/>
                <w:sz w:val="22"/>
                <w:szCs w:val="22"/>
              </w:rPr>
              <w:t>ped</w:t>
            </w:r>
            <w:proofErr w:type="spellEnd"/>
            <w:r w:rsidRPr="00AC5726">
              <w:rPr>
                <w:rFonts w:ascii="Calibri" w:hAnsi="Calibri"/>
                <w:sz w:val="22"/>
                <w:szCs w:val="22"/>
              </w:rPr>
              <w:t>/auto).</w:t>
            </w:r>
            <w:r>
              <w:rPr>
                <w:rFonts w:ascii="Calibri" w:hAnsi="Calibri"/>
                <w:sz w:val="22"/>
                <w:szCs w:val="22"/>
              </w:rPr>
              <w:t xml:space="preserve"> </w:t>
            </w:r>
            <w:r w:rsidRPr="00AC5726">
              <w:rPr>
                <w:rFonts w:ascii="Calibri" w:hAnsi="Calibri"/>
                <w:sz w:val="22"/>
                <w:szCs w:val="22"/>
              </w:rPr>
              <w:t xml:space="preserve"> There is a pattern of bike/</w:t>
            </w:r>
            <w:proofErr w:type="spellStart"/>
            <w:r w:rsidRPr="00AC5726">
              <w:rPr>
                <w:rFonts w:ascii="Calibri" w:hAnsi="Calibri"/>
                <w:sz w:val="22"/>
                <w:szCs w:val="22"/>
              </w:rPr>
              <w:t>ped</w:t>
            </w:r>
            <w:proofErr w:type="spellEnd"/>
            <w:r w:rsidRPr="00AC5726">
              <w:rPr>
                <w:rFonts w:ascii="Calibri" w:hAnsi="Calibri"/>
                <w:sz w:val="22"/>
                <w:szCs w:val="22"/>
              </w:rPr>
              <w:t xml:space="preserve">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p>
          <w:p w:rsidR="00A2147A" w:rsidRPr="00AC5726" w:rsidRDefault="00A2147A" w:rsidP="009D6DCC">
            <w:pPr>
              <w:keepNext/>
              <w:ind w:left="168"/>
              <w:rPr>
                <w:rFonts w:ascii="Calibri" w:hAnsi="Calibri"/>
                <w:sz w:val="22"/>
                <w:szCs w:val="22"/>
              </w:rPr>
            </w:pP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3"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ed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13"/>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w:t>
      </w:r>
      <w:proofErr w:type="gramStart"/>
      <w:r w:rsidRPr="00281747">
        <w:rPr>
          <w:rFonts w:ascii="Calibri" w:hAnsi="Calibri" w:cs="Calibri"/>
          <w:b/>
          <w:bCs/>
          <w:color w:val="auto"/>
          <w:sz w:val="22"/>
          <w:szCs w:val="22"/>
        </w:rPr>
        <w:t>4  Contribution</w:t>
      </w:r>
      <w:proofErr w:type="gramEnd"/>
      <w:r w:rsidRPr="00281747">
        <w:rPr>
          <w:rFonts w:ascii="Calibri" w:hAnsi="Calibri" w:cs="Calibri"/>
          <w:b/>
          <w:bCs/>
          <w:color w:val="auto"/>
          <w:sz w:val="22"/>
          <w:szCs w:val="22"/>
        </w:rPr>
        <w:t xml:space="preserve"> to “Livability” and Sustainability in the Community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how the project positively impacts the “Livability” and Sustainability in the community that is being served by that facility.  Depict assets on a project area map and describe in the space provided.</w:t>
      </w:r>
    </w:p>
    <w:p w:rsidR="00A2147A" w:rsidRPr="00281747" w:rsidRDefault="00A2147A" w:rsidP="00A2147A">
      <w:pPr>
        <w:spacing w:after="120" w:line="228" w:lineRule="auto"/>
        <w:ind w:left="360"/>
        <w:jc w:val="both"/>
        <w:rPr>
          <w:rFonts w:ascii="Calibri" w:hAnsi="Calibri" w:cs="Calibri"/>
          <w:b/>
          <w:sz w:val="22"/>
          <w:szCs w:val="22"/>
        </w:rPr>
      </w:pPr>
      <w:r w:rsidRPr="00281747">
        <w:rPr>
          <w:rFonts w:ascii="Calibri" w:hAnsi="Calibri" w:cs="Calibri"/>
          <w:b/>
          <w:sz w:val="22"/>
          <w:szCs w:val="22"/>
        </w:rPr>
        <w:t>Contribution to “Livability” and Sustainability in the Community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p w:rsidR="00A2147A" w:rsidRPr="00281747" w:rsidRDefault="00A2147A" w:rsidP="00A2147A">
      <w:pPr>
        <w:numPr>
          <w:ilvl w:val="0"/>
          <w:numId w:val="1"/>
        </w:numPr>
        <w:spacing w:line="228" w:lineRule="auto"/>
        <w:ind w:left="727"/>
        <w:jc w:val="both"/>
        <w:rPr>
          <w:rFonts w:ascii="Calibri" w:hAnsi="Calibri" w:cs="Calibri"/>
          <w:sz w:val="22"/>
          <w:szCs w:val="22"/>
        </w:rPr>
      </w:pPr>
      <w:r w:rsidRPr="00281747">
        <w:rPr>
          <w:rFonts w:ascii="Calibri" w:hAnsi="Calibri" w:cs="Calibri"/>
          <w:sz w:val="22"/>
          <w:szCs w:val="22"/>
        </w:rPr>
        <w:t>Project is located in a “gateway” or entrance corridor as identified in a local government applicant’s master plan, or other approved planning document</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infill and redevelopment consistent with transit-oriented design principals and strategies are in place making it reasonably certain that such infill and redevelopment will occur</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a comprehensive travel demand management strategy that will likely significantly advance one or more of the following objectives:  1) reduce average trip length, 2) reduce single occupancy motor vehicle trips, 3) increase transit and non-motorized trips, 4) reduce motorized vehicle parking, reduce personal injury and property damage resulting from vehicle crashes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significantly enhances the travel experience via walking and biking</w:t>
      </w:r>
    </w:p>
    <w:p w:rsidR="00A2147A" w:rsidRPr="00DB03DE" w:rsidRDefault="00A2147A" w:rsidP="00A2147A">
      <w:pPr>
        <w:jc w:val="both"/>
        <w:rPr>
          <w:rFonts w:ascii="Calibri" w:hAnsi="Calibri" w:cs="Calibri"/>
          <w:color w:val="00B050"/>
          <w:sz w:val="22"/>
          <w:szCs w:val="22"/>
          <w:u w:val="single"/>
        </w:rPr>
      </w:pPr>
      <w:r w:rsidRPr="00281747">
        <w:rPr>
          <w:rFonts w:ascii="Calibri" w:hAnsi="Calibri" w:cs="Calibri"/>
          <w:b/>
          <w:sz w:val="22"/>
          <w:szCs w:val="22"/>
        </w:rPr>
        <w:t>Criterion (4) Describe how this project contributes to the “</w:t>
      </w:r>
      <w:proofErr w:type="spellStart"/>
      <w:r w:rsidRPr="00281747">
        <w:rPr>
          <w:rFonts w:ascii="Calibri" w:hAnsi="Calibri" w:cs="Calibri"/>
          <w:b/>
          <w:sz w:val="22"/>
          <w:szCs w:val="22"/>
        </w:rPr>
        <w:t>Liveability</w:t>
      </w:r>
      <w:proofErr w:type="spellEnd"/>
      <w:r w:rsidRPr="00281747">
        <w:rPr>
          <w:rFonts w:ascii="Calibri" w:hAnsi="Calibri" w:cs="Calibri"/>
          <w:b/>
          <w:sz w:val="22"/>
          <w:szCs w:val="22"/>
        </w:rPr>
        <w:t>” and Sustainability of the Community:</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Pr="00281747">
        <w:rPr>
          <w:i/>
          <w:szCs w:val="24"/>
          <w:u w:val="single"/>
        </w:rPr>
        <w:fldChar w:fldCharType="end"/>
      </w:r>
    </w:p>
    <w:p w:rsidR="00A2147A" w:rsidRPr="005C5C01" w:rsidRDefault="00A2147A"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w:t>
      </w:r>
      <w:proofErr w:type="gramStart"/>
      <w:r w:rsidRPr="00281747">
        <w:rPr>
          <w:rFonts w:ascii="Calibri" w:hAnsi="Calibri" w:cs="Calibri"/>
          <w:b/>
          <w:bCs/>
          <w:color w:val="auto"/>
          <w:sz w:val="22"/>
          <w:szCs w:val="22"/>
        </w:rPr>
        <w:t>5  Enhancements</w:t>
      </w:r>
      <w:proofErr w:type="gramEnd"/>
      <w:r w:rsidRPr="00281747">
        <w:rPr>
          <w:rFonts w:ascii="Calibri" w:hAnsi="Calibri" w:cs="Calibri"/>
          <w:b/>
          <w:bCs/>
          <w:color w:val="auto"/>
          <w:sz w:val="22"/>
          <w:szCs w:val="22"/>
        </w:rPr>
        <w:t xml:space="preserve"> to the Transportation System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p w:rsidR="00A2147A" w:rsidRPr="00281747" w:rsidRDefault="00A2147A" w:rsidP="009D6DCC">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Enhancements to the Transportation System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included in an adopted plan?</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bCs/>
          <w:sz w:val="22"/>
          <w:szCs w:val="22"/>
        </w:rPr>
        <w:t xml:space="preserve">Does local government have Land Development Code requirements to construct sidewalks?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relate to surface transportation?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improve mobility between two or more different land use types located within 1/2 mile of each other, including residential and employment, retail or recreational areas?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p w:rsidR="00A2147A" w:rsidRPr="00281747" w:rsidRDefault="00A2147A" w:rsidP="00A2147A">
      <w:pPr>
        <w:spacing w:line="228" w:lineRule="auto"/>
        <w:ind w:left="900"/>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Calibri"/>
          <w:b/>
          <w:sz w:val="22"/>
          <w:szCs w:val="22"/>
        </w:rPr>
        <w:t>Criterion #5 Describe how this project enhances the Transportation System:</w:t>
      </w:r>
      <w:r w:rsidRPr="00281747">
        <w:rPr>
          <w:rFonts w:ascii="Calibri" w:hAnsi="Calibri" w:cs="Calibri"/>
          <w:sz w:val="22"/>
          <w:szCs w:val="22"/>
        </w:rPr>
        <w:t xml:space="preserve">  </w:t>
      </w:r>
      <w:r w:rsidRPr="00065124">
        <w:rPr>
          <w:rFonts w:ascii="Calibri" w:hAnsi="Calibri"/>
          <w:i/>
          <w:sz w:val="22"/>
          <w:szCs w:val="22"/>
        </w:rPr>
        <w:fldChar w:fldCharType="begin">
          <w:ffData>
            <w:name w:val="Text47"/>
            <w:enabled/>
            <w:calcOnExit w:val="0"/>
            <w:textInput/>
          </w:ffData>
        </w:fldChar>
      </w:r>
      <w:bookmarkStart w:id="14"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065124">
        <w:rPr>
          <w:rFonts w:ascii="Calibri" w:hAnsi="Calibri"/>
          <w:i/>
          <w:sz w:val="22"/>
          <w:szCs w:val="22"/>
        </w:rPr>
        <w:fldChar w:fldCharType="end"/>
      </w:r>
      <w:bookmarkEnd w:id="14"/>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#6 Project “Readiness” (5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A2147A" w:rsidRPr="00281747" w:rsidRDefault="00A2147A" w:rsidP="00A2147A">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Project Readiness (Maximum 5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A2147A" w:rsidRPr="00281747" w:rsidRDefault="00A2147A" w:rsidP="00A2147A">
      <w:pPr>
        <w:spacing w:line="228" w:lineRule="auto"/>
        <w:ind w:left="547"/>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Arial"/>
          <w:b/>
          <w:sz w:val="22"/>
          <w:szCs w:val="22"/>
        </w:rPr>
        <w:t xml:space="preserve">Criterion #6 Describe the state of Project “Readiness”:  </w:t>
      </w:r>
      <w:r w:rsidRPr="00281747">
        <w:rPr>
          <w:rFonts w:ascii="Calibri" w:hAnsi="Calibri"/>
          <w:i/>
          <w:sz w:val="22"/>
          <w:szCs w:val="22"/>
        </w:rPr>
        <w:fldChar w:fldCharType="begin">
          <w:ffData>
            <w:name w:val="Text50"/>
            <w:enabled/>
            <w:calcOnExit w:val="0"/>
            <w:textInput/>
          </w:ffData>
        </w:fldChar>
      </w:r>
      <w:bookmarkStart w:id="15"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281747">
        <w:rPr>
          <w:rFonts w:ascii="Calibri" w:hAnsi="Calibri"/>
          <w:i/>
          <w:sz w:val="22"/>
          <w:szCs w:val="22"/>
        </w:rPr>
        <w:fldChar w:fldCharType="end"/>
      </w:r>
      <w:bookmarkEnd w:id="15"/>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7</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16"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16"/>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17" w:name="Check14"/>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sidR="001C4940">
              <w:rPr>
                <w:rFonts w:ascii="Calibri" w:hAnsi="Calibri"/>
                <w:b/>
                <w:sz w:val="22"/>
                <w:szCs w:val="22"/>
              </w:rPr>
            </w:r>
            <w:r w:rsidR="001C4940">
              <w:rPr>
                <w:rFonts w:ascii="Calibri" w:hAnsi="Calibri"/>
                <w:b/>
                <w:sz w:val="22"/>
                <w:szCs w:val="22"/>
              </w:rPr>
              <w:fldChar w:fldCharType="separate"/>
            </w:r>
            <w:r>
              <w:rPr>
                <w:rFonts w:ascii="Calibri" w:hAnsi="Calibri"/>
                <w:b/>
                <w:sz w:val="22"/>
                <w:szCs w:val="22"/>
              </w:rPr>
              <w:fldChar w:fldCharType="end"/>
            </w:r>
            <w:bookmarkEnd w:id="17"/>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sidRPr="00281747">
        <w:rPr>
          <w:rFonts w:ascii="Calibri" w:hAnsi="Calibri"/>
          <w:b/>
          <w:sz w:val="22"/>
          <w:szCs w:val="22"/>
        </w:rPr>
        <w:t>7</w:t>
      </w:r>
      <w:r w:rsidRPr="00AC5726">
        <w:rPr>
          <w:rFonts w:ascii="Calibri" w:hAnsi="Calibri"/>
          <w:b/>
          <w:sz w:val="22"/>
          <w:szCs w:val="22"/>
        </w:rPr>
        <w:t xml:space="preserve">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04319F">
        <w:rPr>
          <w:rFonts w:ascii="Calibri" w:hAnsi="Calibri"/>
          <w:sz w:val="22"/>
          <w:szCs w:val="22"/>
          <w:u w:val="single"/>
        </w:rPr>
        <w:tab/>
      </w:r>
    </w:p>
    <w:p w:rsidR="00A2147A"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 xml:space="preserve">8 </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w:t>
      </w:r>
      <w:r w:rsidR="00E56A2F">
        <w:rPr>
          <w:rFonts w:ascii="Calibri" w:hAnsi="Calibri"/>
          <w:b/>
          <w:bCs/>
          <w:color w:val="auto"/>
          <w:sz w:val="22"/>
          <w:szCs w:val="22"/>
        </w:rPr>
        <w:t>10</w:t>
      </w:r>
      <w:r>
        <w:rPr>
          <w:rFonts w:ascii="Calibri" w:hAnsi="Calibri"/>
          <w:b/>
          <w:bCs/>
          <w:color w:val="auto"/>
          <w:sz w:val="22"/>
          <w:szCs w:val="22"/>
        </w:rPr>
        <w:t xml:space="preserve">%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w:t>
      </w:r>
      <w:r w:rsidR="007B78AC" w:rsidRPr="00E56A2F">
        <w:rPr>
          <w:rFonts w:ascii="Calibri" w:hAnsi="Calibri"/>
          <w:b/>
          <w:bCs/>
          <w:color w:val="auto"/>
          <w:sz w:val="22"/>
          <w:szCs w:val="22"/>
        </w:rPr>
        <w:t>20</w:t>
      </w:r>
      <w:r w:rsidR="007B78AC">
        <w:rPr>
          <w:rFonts w:ascii="Calibri" w:hAnsi="Calibri"/>
          <w:b/>
          <w:bCs/>
          <w:color w:val="auto"/>
          <w:sz w:val="22"/>
          <w:szCs w:val="22"/>
        </w:rPr>
        <w:t xml:space="preserve"> </w:t>
      </w:r>
      <w:r w:rsidRPr="00C929AD">
        <w:rPr>
          <w:rFonts w:ascii="Calibri" w:hAnsi="Calibri"/>
          <w:b/>
          <w:bCs/>
          <w:color w:val="auto"/>
          <w:sz w:val="22"/>
          <w:szCs w:val="22"/>
        </w:rPr>
        <w:t>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If local matching funds greater than </w:t>
      </w:r>
      <w:r w:rsidR="00E56A2F">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4C273E" w:rsidRDefault="00A2147A" w:rsidP="009D6DCC">
            <w:pPr>
              <w:pStyle w:val="BodyTextIndent"/>
              <w:keepNext/>
              <w:tabs>
                <w:tab w:val="left" w:pos="1890"/>
              </w:tabs>
              <w:spacing w:line="192" w:lineRule="auto"/>
              <w:ind w:left="0"/>
              <w:rPr>
                <w:rFonts w:ascii="Calibri" w:hAnsi="Calibri"/>
                <w:b/>
                <w:strike/>
                <w:sz w:val="22"/>
                <w:szCs w:val="22"/>
              </w:rPr>
            </w:pP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E56A2F">
            <w:pPr>
              <w:pStyle w:val="BodyTextIndent"/>
              <w:keepNext/>
              <w:tabs>
                <w:tab w:val="left" w:pos="1890"/>
              </w:tabs>
              <w:ind w:left="180"/>
              <w:rPr>
                <w:rFonts w:ascii="Calibri" w:hAnsi="Calibri"/>
                <w:sz w:val="22"/>
                <w:szCs w:val="22"/>
              </w:rPr>
            </w:pPr>
            <w:r w:rsidRPr="00AC4DA0">
              <w:rPr>
                <w:rFonts w:ascii="Calibri" w:hAnsi="Calibri"/>
                <w:sz w:val="22"/>
                <w:szCs w:val="22"/>
              </w:rPr>
              <w:t xml:space="preserve">Is the Applicant committing to a local match greater than </w:t>
            </w:r>
            <w:r w:rsidR="00E56A2F">
              <w:rPr>
                <w:rFonts w:ascii="Calibri" w:hAnsi="Calibri"/>
                <w:sz w:val="22"/>
                <w:szCs w:val="22"/>
              </w:rPr>
              <w:t>10</w:t>
            </w:r>
            <w:r w:rsidRPr="00AC4DA0">
              <w:rPr>
                <w:rFonts w:ascii="Calibri" w:hAnsi="Calibri"/>
                <w:sz w:val="22"/>
                <w:szCs w:val="22"/>
              </w:rPr>
              <w:t>% of the estimated total project cost?</w:t>
            </w:r>
          </w:p>
        </w:tc>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ed w:val="0"/>
                  </w:checkBox>
                </w:ffData>
              </w:fldChar>
            </w:r>
            <w:r w:rsidRPr="00B25293">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18"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18"/>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19"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19"/>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20"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0"/>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21"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1"/>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22"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2"/>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23"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3"/>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24"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4"/>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25"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5"/>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26"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6"/>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27"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1C4940">
              <w:rPr>
                <w:rFonts w:ascii="Calibri" w:hAnsi="Calibri"/>
                <w:sz w:val="22"/>
                <w:szCs w:val="22"/>
              </w:rPr>
            </w:r>
            <w:r w:rsidR="001C4940">
              <w:rPr>
                <w:rFonts w:ascii="Calibri" w:hAnsi="Calibri"/>
                <w:sz w:val="22"/>
                <w:szCs w:val="22"/>
              </w:rPr>
              <w:fldChar w:fldCharType="separate"/>
            </w:r>
            <w:r>
              <w:rPr>
                <w:rFonts w:ascii="Calibri" w:hAnsi="Calibri"/>
                <w:sz w:val="22"/>
                <w:szCs w:val="22"/>
              </w:rPr>
              <w:fldChar w:fldCharType="end"/>
            </w:r>
            <w:bookmarkEnd w:id="27"/>
          </w:p>
        </w:tc>
        <w:tc>
          <w:tcPr>
            <w:tcW w:w="864" w:type="dxa"/>
            <w:vAlign w:val="center"/>
          </w:tcPr>
          <w:p w:rsidR="00A2147A" w:rsidRPr="00342A7B" w:rsidRDefault="00342A7B" w:rsidP="009D6DCC">
            <w:pPr>
              <w:keepNext/>
              <w:jc w:val="center"/>
              <w:rPr>
                <w:rFonts w:ascii="Calibri" w:hAnsi="Calibri"/>
                <w:sz w:val="22"/>
                <w:szCs w:val="22"/>
              </w:rPr>
            </w:pPr>
            <w:r w:rsidRPr="00E56A2F">
              <w:rPr>
                <w:rFonts w:ascii="Calibri" w:hAnsi="Calibri"/>
                <w:sz w:val="22"/>
                <w:szCs w:val="22"/>
              </w:rPr>
              <w:t>20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E56A2F" w:rsidRDefault="00342A7B" w:rsidP="009D6DCC">
            <w:pPr>
              <w:pStyle w:val="BodyTextIndent"/>
              <w:tabs>
                <w:tab w:val="left" w:pos="1890"/>
              </w:tabs>
              <w:ind w:left="0"/>
              <w:jc w:val="center"/>
              <w:rPr>
                <w:rFonts w:ascii="Calibri" w:hAnsi="Calibri"/>
                <w:b/>
                <w:sz w:val="22"/>
                <w:szCs w:val="22"/>
              </w:rPr>
            </w:pPr>
            <w:r w:rsidRPr="00E56A2F">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8</w:t>
      </w:r>
      <w:r w:rsidRPr="00AC5726">
        <w:rPr>
          <w:rFonts w:ascii="Calibri" w:hAnsi="Calibri"/>
          <w:b/>
          <w:sz w:val="22"/>
          <w:szCs w:val="22"/>
        </w:rPr>
        <w:t xml:space="preserve">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9</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A2147A" w:rsidRDefault="00A2147A" w:rsidP="00A2147A">
      <w:pPr>
        <w:jc w:val="center"/>
        <w:rPr>
          <w:rFonts w:ascii="Calibri" w:hAnsi="Calibri"/>
          <w:b/>
          <w:color w:val="003893"/>
          <w:sz w:val="28"/>
          <w:szCs w:val="28"/>
        </w:rPr>
        <w:sectPr w:rsidR="00A2147A" w:rsidSect="009D6DCC">
          <w:footerReference w:type="even" r:id="rId9"/>
          <w:footerReference w:type="default" r:id="rId10"/>
          <w:pgSz w:w="12240" w:h="15840" w:code="1"/>
          <w:pgMar w:top="1152" w:right="1152" w:bottom="1152"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sidRPr="00E56A2F">
        <w:rPr>
          <w:rFonts w:ascii="Calibri" w:hAnsi="Calibri" w:cs="Times New Roman"/>
          <w:b/>
          <w:strike/>
          <w:noProof/>
          <w:color w:val="1F497D" w:themeColor="text2"/>
          <w:sz w:val="28"/>
          <w:szCs w:val="28"/>
        </w:rPr>
        <w:lastRenderedPageBreak/>
        <w:drawing>
          <wp:anchor distT="0" distB="0" distL="114300" distR="114300" simplePos="0" relativeHeight="251658240" behindDoc="1" locked="0" layoutInCell="1" allowOverlap="0" wp14:anchorId="18C89498" wp14:editId="61F95373">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FB" w:rsidRPr="00E56A2F">
        <w:rPr>
          <w:rFonts w:ascii="Calibri" w:hAnsi="Calibri" w:cs="Times New Roman"/>
          <w:b/>
          <w:color w:val="1F497D" w:themeColor="text2"/>
          <w:sz w:val="28"/>
          <w:szCs w:val="28"/>
        </w:rPr>
        <w:t>2018</w:t>
      </w:r>
      <w:r w:rsidR="007125FB">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62426C">
        <w:rPr>
          <w:rFonts w:ascii="Calibri" w:hAnsi="Calibri" w:cs="Times New Roman"/>
          <w:b/>
          <w:color w:val="1F497D"/>
          <w:sz w:val="28"/>
          <w:szCs w:val="28"/>
        </w:rPr>
        <w:t>and B/P Local initiatives</w:t>
      </w:r>
      <w:r w:rsidRPr="00B25293">
        <w:rPr>
          <w:rFonts w:ascii="Calibri" w:hAnsi="Calibri" w:cs="Times New Roman"/>
          <w:b/>
          <w:color w:val="1F497D"/>
          <w:sz w:val="28"/>
          <w:szCs w:val="28"/>
        </w:rPr>
        <w:t xml:space="preserve"> 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pays the 10% local match for the feasibility study based on the Fee Proposal.  TPO pays the majority of the cost for a consultant to perform feasibility studies on the highest 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 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 2-4 years</w:t>
      </w:r>
    </w:p>
    <w:p w:rsidR="009E1C6B" w:rsidRDefault="009E1C6B" w:rsidP="009E1C6B">
      <w:pPr>
        <w:tabs>
          <w:tab w:val="right" w:pos="9936"/>
        </w:tabs>
        <w:spacing w:line="228" w:lineRule="auto"/>
        <w:jc w:val="both"/>
        <w:rPr>
          <w:u w:val="single"/>
        </w:rPr>
        <w:sectPr w:rsidR="009E1C6B" w:rsidSect="009E1C6B">
          <w:headerReference w:type="default" r:id="rId12"/>
          <w:footerReference w:type="default" r:id="rId13"/>
          <w:headerReference w:type="first" r:id="rId14"/>
          <w:footerReference w:type="first" r:id="rId15"/>
          <w:pgSz w:w="12240" w:h="15840" w:code="1"/>
          <w:pgMar w:top="720" w:right="720" w:bottom="720" w:left="720" w:header="720" w:footer="432" w:gutter="0"/>
          <w:pgNumType w:start="1"/>
          <w:cols w:space="720"/>
          <w:noEndnote/>
          <w:titlePg/>
          <w:docGrid w:linePitch="299"/>
        </w:sectPr>
      </w:pPr>
    </w:p>
    <w:p w:rsidR="009E1C6B" w:rsidRDefault="009E1C6B" w:rsidP="009E1C6B">
      <w:pPr>
        <w:pStyle w:val="Title"/>
      </w:pPr>
      <w:r>
        <w:rPr>
          <w:noProof/>
        </w:rPr>
        <w:lastRenderedPageBreak/>
        <w:drawing>
          <wp:inline distT="0" distB="0" distL="0" distR="0">
            <wp:extent cx="1510665" cy="707390"/>
            <wp:effectExtent l="0" t="0" r="0" b="0"/>
            <wp:docPr id="2" name="Picture 2"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6">
                      <a:extLst>
                        <a:ext uri="{28A0092B-C50C-407E-A947-70E740481C1C}">
                          <a14:useLocalDpi xmlns:a14="http://schemas.microsoft.com/office/drawing/2010/main" val="0"/>
                        </a:ext>
                      </a:extLst>
                    </a:blip>
                    <a:srcRect b="6250"/>
                    <a:stretch>
                      <a:fillRect/>
                    </a:stretch>
                  </pic:blipFill>
                  <pic:spPr bwMode="auto">
                    <a:xfrm>
                      <a:off x="0" y="0"/>
                      <a:ext cx="1510665" cy="707390"/>
                    </a:xfrm>
                    <a:prstGeom prst="rect">
                      <a:avLst/>
                    </a:prstGeom>
                    <a:noFill/>
                    <a:ln>
                      <a:noFill/>
                    </a:ln>
                  </pic:spPr>
                </pic:pic>
              </a:graphicData>
            </a:graphic>
          </wp:inline>
        </w:drawing>
      </w:r>
    </w:p>
    <w:p w:rsidR="009E1C6B" w:rsidRDefault="009E1C6B" w:rsidP="009E1C6B">
      <w:pPr>
        <w:pStyle w:val="Title"/>
      </w:pPr>
    </w:p>
    <w:p w:rsidR="009E1C6B" w:rsidRPr="00C13903" w:rsidRDefault="009E1C6B" w:rsidP="009E1C6B">
      <w:pPr>
        <w:pStyle w:val="Title"/>
        <w:rPr>
          <w:rFonts w:ascii="Calibri" w:hAnsi="Calibri" w:cs="Calibri"/>
        </w:rPr>
      </w:pPr>
      <w:r w:rsidRPr="00C13903">
        <w:rPr>
          <w:rFonts w:ascii="Calibri" w:hAnsi="Calibri" w:cs="Calibri"/>
        </w:rPr>
        <w:t xml:space="preserve">THIS FORM SHALL BE SUBMITTED FOR ALL PROJECTS </w:t>
      </w:r>
    </w:p>
    <w:p w:rsidR="009E1C6B" w:rsidRPr="00C13903" w:rsidRDefault="009E1C6B" w:rsidP="009E1C6B">
      <w:pPr>
        <w:pStyle w:val="Title"/>
        <w:rPr>
          <w:rFonts w:ascii="Calibri" w:hAnsi="Calibri" w:cs="Calibri"/>
          <w:b w:val="0"/>
        </w:rPr>
      </w:pPr>
      <w:r w:rsidRPr="00C13903">
        <w:rPr>
          <w:rFonts w:ascii="Calibri" w:hAnsi="Calibri" w:cs="Calibri"/>
        </w:rPr>
        <w:t>NOT CURRENTLY IN THE FDOT WORK PROGRAM.</w:t>
      </w:r>
    </w:p>
    <w:p w:rsidR="009E1C6B" w:rsidRPr="00C13903" w:rsidRDefault="009E1C6B" w:rsidP="009E1C6B">
      <w:pPr>
        <w:tabs>
          <w:tab w:val="center" w:pos="5681"/>
        </w:tabs>
        <w:suppressAutoHyphens/>
        <w:jc w:val="center"/>
        <w:rPr>
          <w:rFonts w:cs="Calibri"/>
          <w:spacing w:val="-3"/>
          <w:sz w:val="28"/>
          <w:szCs w:val="28"/>
        </w:rPr>
      </w:pPr>
      <w:r w:rsidRPr="00C13903">
        <w:rPr>
          <w:rFonts w:cs="Calibri"/>
          <w:b/>
          <w:spacing w:val="-4"/>
          <w:sz w:val="28"/>
          <w:szCs w:val="28"/>
        </w:rPr>
        <w:t>FDOT PROJECT INFORMATION APPLICATION FORM</w:t>
      </w:r>
    </w:p>
    <w:p w:rsidR="009E1C6B" w:rsidRPr="00C13903" w:rsidRDefault="009E1C6B" w:rsidP="009E1C6B">
      <w:pPr>
        <w:tabs>
          <w:tab w:val="left" w:pos="-720"/>
        </w:tabs>
        <w:suppressAutoHyphens/>
        <w:spacing w:after="120"/>
        <w:rPr>
          <w:rFonts w:cs="Calibri"/>
          <w:b/>
        </w:rPr>
      </w:pPr>
    </w:p>
    <w:p w:rsidR="009E1C6B" w:rsidRPr="00C13903" w:rsidRDefault="009E1C6B" w:rsidP="009E1C6B">
      <w:pPr>
        <w:tabs>
          <w:tab w:val="left" w:pos="-720"/>
        </w:tabs>
        <w:suppressAutoHyphens/>
        <w:spacing w:after="120"/>
        <w:rPr>
          <w:rFonts w:cs="Calibri"/>
          <w:b/>
        </w:rPr>
      </w:pPr>
      <w:r w:rsidRPr="00C13903">
        <w:rPr>
          <w:rFonts w:cs="Calibri"/>
          <w:b/>
        </w:rPr>
        <w:t xml:space="preserve">DATE:  </w:t>
      </w:r>
      <w:r w:rsidRPr="00160F6A">
        <w:rPr>
          <w:rFonts w:cs="Calibri"/>
        </w:rPr>
        <w:fldChar w:fldCharType="begin">
          <w:ffData>
            <w:name w:val="Text62"/>
            <w:enabled/>
            <w:calcOnExit w:val="0"/>
            <w:textInput>
              <w:type w:val="date"/>
            </w:textInput>
          </w:ffData>
        </w:fldChar>
      </w:r>
      <w:bookmarkStart w:id="28" w:name="Text62"/>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28"/>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Project Information:</w:t>
      </w:r>
    </w:p>
    <w:p w:rsidR="009E1C6B" w:rsidRPr="00C13903" w:rsidRDefault="009E1C6B" w:rsidP="009E1C6B">
      <w:pPr>
        <w:tabs>
          <w:tab w:val="left" w:pos="-720"/>
        </w:tabs>
        <w:suppressAutoHyphens/>
        <w:spacing w:after="120"/>
        <w:ind w:left="720"/>
        <w:rPr>
          <w:rFonts w:cs="Calibri"/>
        </w:rPr>
      </w:pPr>
      <w:r w:rsidRPr="00C13903">
        <w:rPr>
          <w:rFonts w:cs="Calibri"/>
        </w:rPr>
        <w:t xml:space="preserve">Project ID (SR, CR, </w:t>
      </w:r>
      <w:proofErr w:type="spellStart"/>
      <w:r w:rsidRPr="00C13903">
        <w:rPr>
          <w:rFonts w:cs="Calibri"/>
        </w:rPr>
        <w:t>Etc</w:t>
      </w:r>
      <w:proofErr w:type="spellEnd"/>
      <w:r w:rsidRPr="00C13903">
        <w:rPr>
          <w:rFonts w:cs="Calibri"/>
        </w:rPr>
        <w:t xml:space="preserve">…):  </w:t>
      </w:r>
      <w:r w:rsidRPr="00C13903">
        <w:rPr>
          <w:rFonts w:cs="Calibri"/>
        </w:rPr>
        <w:fldChar w:fldCharType="begin">
          <w:ffData>
            <w:name w:val="Text63"/>
            <w:enabled/>
            <w:calcOnExit w:val="0"/>
            <w:textInput/>
          </w:ffData>
        </w:fldChar>
      </w:r>
      <w:bookmarkStart w:id="29" w:name="Text6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9"/>
    </w:p>
    <w:p w:rsidR="009E1C6B" w:rsidRPr="00C13903" w:rsidRDefault="009E1C6B" w:rsidP="009E1C6B">
      <w:pPr>
        <w:tabs>
          <w:tab w:val="left" w:pos="-720"/>
        </w:tabs>
        <w:suppressAutoHyphens/>
        <w:spacing w:after="120"/>
        <w:ind w:left="720"/>
        <w:rPr>
          <w:rFonts w:cs="Calibri"/>
        </w:rPr>
      </w:pPr>
      <w:r w:rsidRPr="00C13903">
        <w:rPr>
          <w:rFonts w:cs="Calibri"/>
        </w:rPr>
        <w:t xml:space="preserve">From/At (South or West Termini):  </w:t>
      </w:r>
      <w:r w:rsidRPr="00C13903">
        <w:rPr>
          <w:rFonts w:cs="Calibri"/>
        </w:rPr>
        <w:fldChar w:fldCharType="begin">
          <w:ffData>
            <w:name w:val="Text57"/>
            <w:enabled/>
            <w:calcOnExit w:val="0"/>
            <w:textInput/>
          </w:ffData>
        </w:fldChar>
      </w:r>
      <w:bookmarkStart w:id="30" w:name="Text5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0"/>
    </w:p>
    <w:p w:rsidR="009E1C6B" w:rsidRPr="00C13903" w:rsidRDefault="009E1C6B" w:rsidP="009E1C6B">
      <w:pPr>
        <w:suppressAutoHyphens/>
        <w:spacing w:after="120"/>
        <w:ind w:left="720"/>
        <w:rPr>
          <w:rFonts w:cs="Calibri"/>
        </w:rPr>
      </w:pPr>
      <w:r w:rsidRPr="00C13903">
        <w:rPr>
          <w:rFonts w:cs="Calibri"/>
        </w:rPr>
        <w:t xml:space="preserve">To (North or East Termini):  </w:t>
      </w:r>
      <w:r w:rsidRPr="00C13903">
        <w:rPr>
          <w:rFonts w:cs="Calibri"/>
        </w:rPr>
        <w:fldChar w:fldCharType="begin">
          <w:ffData>
            <w:name w:val="Text58"/>
            <w:enabled/>
            <w:calcOnExit w:val="0"/>
            <w:textInput/>
          </w:ffData>
        </w:fldChar>
      </w:r>
      <w:bookmarkStart w:id="31" w:name="Text5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1"/>
    </w:p>
    <w:p w:rsidR="009E1C6B" w:rsidRPr="00C13903" w:rsidRDefault="009E1C6B" w:rsidP="009E1C6B">
      <w:pPr>
        <w:suppressAutoHyphens/>
        <w:spacing w:after="120"/>
        <w:ind w:left="720"/>
        <w:rPr>
          <w:rFonts w:cs="Calibri"/>
        </w:rPr>
      </w:pPr>
      <w:r w:rsidRPr="00C13903">
        <w:rPr>
          <w:rFonts w:cs="Calibri"/>
        </w:rPr>
        <w:t xml:space="preserve">County:  </w:t>
      </w:r>
      <w:r w:rsidRPr="00C13903">
        <w:rPr>
          <w:rFonts w:cs="Calibri"/>
        </w:rPr>
        <w:fldChar w:fldCharType="begin">
          <w:ffData>
            <w:name w:val="Dropdown2"/>
            <w:enabled/>
            <w:calcOnExit w:val="0"/>
            <w:helpText w:type="text" w:val="Choose an item."/>
            <w:ddList>
              <w:listEntry w:val="  -  "/>
              <w:listEntry w:val="Flagler"/>
              <w:listEntry w:val="Volusia"/>
            </w:ddList>
          </w:ffData>
        </w:fldChar>
      </w:r>
      <w:bookmarkStart w:id="32" w:name="Dropdown2"/>
      <w:r w:rsidRPr="00C13903">
        <w:rPr>
          <w:rFonts w:cs="Calibri"/>
        </w:rPr>
        <w:instrText xml:space="preserve"> FORMDROPDOWN </w:instrText>
      </w:r>
      <w:r w:rsidR="001C4940">
        <w:rPr>
          <w:rFonts w:cs="Calibri"/>
        </w:rPr>
      </w:r>
      <w:r w:rsidR="001C4940">
        <w:rPr>
          <w:rFonts w:cs="Calibri"/>
        </w:rPr>
        <w:fldChar w:fldCharType="separate"/>
      </w:r>
      <w:r w:rsidRPr="00C13903">
        <w:rPr>
          <w:rFonts w:cs="Calibri"/>
        </w:rPr>
        <w:fldChar w:fldCharType="end"/>
      </w:r>
      <w:bookmarkEnd w:id="32"/>
    </w:p>
    <w:p w:rsidR="009E1C6B" w:rsidRPr="00C13903" w:rsidRDefault="009E1C6B" w:rsidP="009E1C6B">
      <w:pPr>
        <w:suppressAutoHyphens/>
        <w:spacing w:after="120"/>
        <w:ind w:left="720"/>
        <w:rPr>
          <w:rFonts w:cs="Calibri"/>
        </w:rPr>
      </w:pPr>
      <w:r w:rsidRPr="00C13903">
        <w:rPr>
          <w:rFonts w:cs="Calibri"/>
        </w:rPr>
        <w:t xml:space="preserve">Project Length (Miles):  </w:t>
      </w:r>
      <w:r w:rsidRPr="00C13903">
        <w:rPr>
          <w:rFonts w:cs="Calibri"/>
        </w:rPr>
        <w:fldChar w:fldCharType="begin">
          <w:ffData>
            <w:name w:val="Text60"/>
            <w:enabled/>
            <w:calcOnExit w:val="0"/>
            <w:textInput/>
          </w:ffData>
        </w:fldChar>
      </w:r>
      <w:bookmarkStart w:id="33" w:name="Text6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3"/>
    </w:p>
    <w:p w:rsidR="009E1C6B" w:rsidRPr="00C13903" w:rsidRDefault="009E1C6B" w:rsidP="009E1C6B">
      <w:pPr>
        <w:tabs>
          <w:tab w:val="left" w:pos="-720"/>
        </w:tabs>
        <w:suppressAutoHyphens/>
        <w:spacing w:after="120"/>
        <w:ind w:left="720"/>
        <w:rPr>
          <w:rFonts w:cs="Calibri"/>
        </w:rPr>
      </w:pPr>
      <w:r w:rsidRPr="00C13903">
        <w:rPr>
          <w:rFonts w:cs="Calibri"/>
        </w:rPr>
        <w:t xml:space="preserve">Project Type: </w:t>
      </w:r>
      <w:r w:rsidRPr="00C13903">
        <w:t>Other</w:t>
      </w:r>
      <w:r w:rsidRPr="00C13903">
        <w:rPr>
          <w:rFonts w:cs="Calibri"/>
        </w:rPr>
        <w:tab/>
      </w:r>
      <w:proofErr w:type="gramStart"/>
      <w:r w:rsidRPr="00C13903">
        <w:rPr>
          <w:rFonts w:cs="Calibri"/>
        </w:rPr>
        <w:t>If</w:t>
      </w:r>
      <w:proofErr w:type="gramEnd"/>
      <w:r w:rsidRPr="00C13903">
        <w:rPr>
          <w:rFonts w:cs="Calibri"/>
        </w:rPr>
        <w:t xml:space="preserve"> </w:t>
      </w:r>
      <w:r w:rsidRPr="00C13903">
        <w:rPr>
          <w:rFonts w:cs="Calibri"/>
          <w:i/>
        </w:rPr>
        <w:t>other</w:t>
      </w:r>
      <w:r w:rsidRPr="00C13903">
        <w:rPr>
          <w:rFonts w:cs="Calibri"/>
        </w:rPr>
        <w:t xml:space="preserve">, please specify:  </w:t>
      </w:r>
      <w:r w:rsidRPr="00C13903">
        <w:rPr>
          <w:rFonts w:cs="Calibri"/>
        </w:rPr>
        <w:fldChar w:fldCharType="begin">
          <w:ffData>
            <w:name w:val="Dropdown1"/>
            <w:enabled/>
            <w:calcOnExit w:val="0"/>
            <w:statusText w:type="text" w:val="Choose an item."/>
            <w:ddList>
              <w:listEntry w:val="  -  "/>
              <w:listEntry w:val="Highway"/>
              <w:listEntry w:val="Transit"/>
              <w:listEntry w:val="Traffic Ops"/>
              <w:listEntry w:val="Bike/Ped"/>
              <w:listEntry w:val="Trail"/>
              <w:listEntry w:val="Planning Study"/>
              <w:listEntry w:val="Other"/>
            </w:ddList>
          </w:ffData>
        </w:fldChar>
      </w:r>
      <w:bookmarkStart w:id="34" w:name="Dropdown1"/>
      <w:r w:rsidRPr="00C13903">
        <w:rPr>
          <w:rFonts w:cs="Calibri"/>
        </w:rPr>
        <w:instrText xml:space="preserve"> FORMDROPDOWN </w:instrText>
      </w:r>
      <w:r w:rsidR="001C4940">
        <w:rPr>
          <w:rFonts w:cs="Calibri"/>
        </w:rPr>
      </w:r>
      <w:r w:rsidR="001C4940">
        <w:rPr>
          <w:rFonts w:cs="Calibri"/>
        </w:rPr>
        <w:fldChar w:fldCharType="separate"/>
      </w:r>
      <w:r w:rsidRPr="00C13903">
        <w:rPr>
          <w:rFonts w:cs="Calibri"/>
        </w:rPr>
        <w:fldChar w:fldCharType="end"/>
      </w:r>
      <w:bookmarkEnd w:id="34"/>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Title of Project Priority List and Project Ranking</w:t>
      </w:r>
      <w:r w:rsidRPr="00C13903">
        <w:rPr>
          <w:rFonts w:cs="Calibri"/>
        </w:rPr>
        <w:t xml:space="preserve">:  </w:t>
      </w:r>
      <w:r w:rsidRPr="00C13903">
        <w:rPr>
          <w:rFonts w:cs="Calibri"/>
        </w:rPr>
        <w:fldChar w:fldCharType="begin">
          <w:ffData>
            <w:name w:val="Text61"/>
            <w:enabled/>
            <w:calcOnExit w:val="0"/>
            <w:textInput/>
          </w:ffData>
        </w:fldChar>
      </w:r>
      <w:bookmarkStart w:id="35" w:name="Text6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5"/>
    </w:p>
    <w:p w:rsidR="009E1C6B" w:rsidRPr="00C13903" w:rsidRDefault="009E1C6B" w:rsidP="009E1C6B">
      <w:pPr>
        <w:pStyle w:val="ListParagraph"/>
        <w:tabs>
          <w:tab w:val="left" w:pos="-720"/>
        </w:tabs>
        <w:suppressAutoHyphens/>
        <w:spacing w:after="120" w:line="240" w:lineRule="auto"/>
        <w:rPr>
          <w:rFonts w:cs="Calibri"/>
        </w:rPr>
      </w:pPr>
      <w:r w:rsidRPr="00C13903">
        <w:rPr>
          <w:rFonts w:cs="Calibri"/>
          <w:b/>
        </w:rPr>
        <w:t>Central Florida MPO Alliance List and Project Ranking (if applicable):</w:t>
      </w:r>
      <w:r w:rsidRPr="00C13903">
        <w:rPr>
          <w:rFonts w:cs="Calibri"/>
        </w:rPr>
        <w:t xml:space="preserve">  </w:t>
      </w:r>
      <w:r w:rsidRPr="00C13903">
        <w:rPr>
          <w:rFonts w:cs="Calibri"/>
        </w:rPr>
        <w:fldChar w:fldCharType="begin">
          <w:ffData>
            <w:name w:val="Text64"/>
            <w:enabled/>
            <w:calcOnExit w:val="0"/>
            <w:textInput/>
          </w:ffData>
        </w:fldChar>
      </w:r>
      <w:bookmarkStart w:id="36" w:name="Text6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6"/>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Managing Agency Contact Information: </w:t>
      </w:r>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Applicant:  </w:t>
      </w:r>
      <w:r w:rsidRPr="00C13903">
        <w:rPr>
          <w:rFonts w:ascii="Calibri" w:hAnsi="Calibri" w:cs="Calibri"/>
          <w:sz w:val="22"/>
          <w:szCs w:val="22"/>
        </w:rPr>
        <w:fldChar w:fldCharType="begin">
          <w:ffData>
            <w:name w:val="Text65"/>
            <w:enabled/>
            <w:calcOnExit w:val="0"/>
            <w:textInput/>
          </w:ffData>
        </w:fldChar>
      </w:r>
      <w:bookmarkStart w:id="37" w:name="Text65"/>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7"/>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Contact Person:  </w:t>
      </w:r>
      <w:r w:rsidRPr="00C13903">
        <w:rPr>
          <w:rFonts w:ascii="Calibri" w:hAnsi="Calibri" w:cs="Calibri"/>
          <w:sz w:val="22"/>
          <w:szCs w:val="22"/>
        </w:rPr>
        <w:fldChar w:fldCharType="begin">
          <w:ffData>
            <w:name w:val="Text66"/>
            <w:enabled/>
            <w:calcOnExit w:val="0"/>
            <w:textInput/>
          </w:ffData>
        </w:fldChar>
      </w:r>
      <w:bookmarkStart w:id="38" w:name="Text6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8"/>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Title:  </w:t>
      </w:r>
      <w:r w:rsidRPr="00C13903">
        <w:rPr>
          <w:rFonts w:ascii="Calibri" w:hAnsi="Calibri" w:cs="Calibri"/>
          <w:sz w:val="22"/>
          <w:szCs w:val="22"/>
        </w:rPr>
        <w:fldChar w:fldCharType="begin">
          <w:ffData>
            <w:name w:val="Text67"/>
            <w:enabled/>
            <w:calcOnExit w:val="0"/>
            <w:textInput/>
          </w:ffData>
        </w:fldChar>
      </w:r>
      <w:bookmarkStart w:id="39" w:name="Text67"/>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9"/>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Address:  </w:t>
      </w:r>
      <w:r w:rsidRPr="00C13903">
        <w:rPr>
          <w:rFonts w:ascii="Calibri" w:hAnsi="Calibri" w:cs="Calibri"/>
          <w:sz w:val="22"/>
          <w:szCs w:val="22"/>
        </w:rPr>
        <w:fldChar w:fldCharType="begin">
          <w:ffData>
            <w:name w:val="Text68"/>
            <w:enabled/>
            <w:calcOnExit w:val="0"/>
            <w:textInput/>
          </w:ffData>
        </w:fldChar>
      </w:r>
      <w:bookmarkStart w:id="40" w:name="Text6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0"/>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Phone Number:  </w:t>
      </w:r>
      <w:r w:rsidRPr="00C13903">
        <w:rPr>
          <w:rFonts w:ascii="Calibri" w:hAnsi="Calibri" w:cs="Calibri"/>
          <w:sz w:val="22"/>
          <w:szCs w:val="22"/>
        </w:rPr>
        <w:fldChar w:fldCharType="begin">
          <w:ffData>
            <w:name w:val="Text69"/>
            <w:enabled/>
            <w:calcOnExit w:val="0"/>
            <w:textInput/>
          </w:ffData>
        </w:fldChar>
      </w:r>
      <w:bookmarkStart w:id="41" w:name="Text69"/>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1"/>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E-mail Address:  </w:t>
      </w:r>
      <w:r w:rsidRPr="00C13903">
        <w:rPr>
          <w:rFonts w:ascii="Calibri" w:hAnsi="Calibri" w:cs="Calibri"/>
          <w:sz w:val="22"/>
          <w:szCs w:val="22"/>
        </w:rPr>
        <w:fldChar w:fldCharType="begin">
          <w:ffData>
            <w:name w:val="Text70"/>
            <w:enabled/>
            <w:calcOnExit w:val="0"/>
            <w:textInput/>
          </w:ffData>
        </w:fldChar>
      </w:r>
      <w:bookmarkStart w:id="42" w:name="Text70"/>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2"/>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Phase(s) Being Requested</w:t>
      </w:r>
      <w:r w:rsidRPr="00C13903">
        <w:rPr>
          <w:rFonts w:cs="Calibri"/>
        </w:rPr>
        <w:t xml:space="preserve"> (click to select all appropriate boxes)</w:t>
      </w:r>
      <w:r w:rsidRPr="00C13903">
        <w:rPr>
          <w:rFonts w:cs="Calibri"/>
          <w:b/>
        </w:rPr>
        <w:t>:</w:t>
      </w:r>
    </w:p>
    <w:p w:rsidR="009E1C6B" w:rsidRPr="00C13903" w:rsidRDefault="009E1C6B" w:rsidP="009E1C6B">
      <w:pPr>
        <w:keepNext/>
        <w:tabs>
          <w:tab w:val="left" w:pos="-720"/>
          <w:tab w:val="left" w:pos="3300"/>
          <w:tab w:val="left" w:pos="5170"/>
        </w:tabs>
        <w:suppressAutoHyphens/>
        <w:spacing w:after="240"/>
        <w:ind w:left="1440"/>
        <w:rPr>
          <w:rFonts w:cs="Calibri"/>
        </w:rPr>
      </w:pPr>
      <w:r w:rsidRPr="00C13903">
        <w:rPr>
          <w:rFonts w:cs="Calibri"/>
        </w:rPr>
        <w:fldChar w:fldCharType="begin">
          <w:ffData>
            <w:name w:val="Check1"/>
            <w:enabled/>
            <w:calcOnExit w:val="0"/>
            <w:checkBox>
              <w:sizeAuto/>
              <w:default w:val="0"/>
              <w:checked w:val="0"/>
            </w:checkBox>
          </w:ffData>
        </w:fldChar>
      </w:r>
      <w:r w:rsidRPr="00C13903">
        <w:rPr>
          <w:rFonts w:cs="Calibri"/>
        </w:rPr>
        <w:instrText xml:space="preserve"> FORMCHECKBOX </w:instrText>
      </w:r>
      <w:r w:rsidR="001C4940">
        <w:rPr>
          <w:rFonts w:cs="Calibri"/>
        </w:rPr>
      </w:r>
      <w:r w:rsidR="001C4940">
        <w:rPr>
          <w:rFonts w:cs="Calibri"/>
        </w:rPr>
        <w:fldChar w:fldCharType="separate"/>
      </w:r>
      <w:r w:rsidRPr="00C13903">
        <w:rPr>
          <w:rFonts w:cs="Calibri"/>
        </w:rPr>
        <w:fldChar w:fldCharType="end"/>
      </w:r>
      <w:r w:rsidRPr="00C13903">
        <w:rPr>
          <w:rFonts w:cs="Calibri"/>
        </w:rPr>
        <w:t xml:space="preserve"> Study</w:t>
      </w:r>
      <w:r w:rsidRPr="00C13903">
        <w:rPr>
          <w:rFonts w:cs="Calibri"/>
        </w:rPr>
        <w:tab/>
      </w:r>
      <w:r w:rsidRPr="00C13903">
        <w:rPr>
          <w:rFonts w:cs="Calibri"/>
        </w:rPr>
        <w:fldChar w:fldCharType="begin">
          <w:ffData>
            <w:name w:val="Check2"/>
            <w:enabled/>
            <w:calcOnExit w:val="0"/>
            <w:checkBox>
              <w:sizeAuto/>
              <w:default w:val="0"/>
              <w:checked w:val="0"/>
            </w:checkBox>
          </w:ffData>
        </w:fldChar>
      </w:r>
      <w:r w:rsidRPr="00C13903">
        <w:rPr>
          <w:rFonts w:cs="Calibri"/>
        </w:rPr>
        <w:instrText xml:space="preserve"> FORMCHECKBOX </w:instrText>
      </w:r>
      <w:r w:rsidR="001C4940">
        <w:rPr>
          <w:rFonts w:cs="Calibri"/>
        </w:rPr>
      </w:r>
      <w:r w:rsidR="001C4940">
        <w:rPr>
          <w:rFonts w:cs="Calibri"/>
        </w:rPr>
        <w:fldChar w:fldCharType="separate"/>
      </w:r>
      <w:r w:rsidRPr="00C13903">
        <w:rPr>
          <w:rFonts w:cs="Calibri"/>
        </w:rPr>
        <w:fldChar w:fldCharType="end"/>
      </w:r>
      <w:r w:rsidRPr="00C13903">
        <w:rPr>
          <w:rFonts w:cs="Calibri"/>
        </w:rPr>
        <w:t xml:space="preserve"> PD&amp;E</w:t>
      </w:r>
      <w:r w:rsidRPr="00C13903">
        <w:rPr>
          <w:rFonts w:cs="Calibri"/>
        </w:rPr>
        <w:tab/>
      </w:r>
      <w:r w:rsidRPr="00C13903">
        <w:rPr>
          <w:rFonts w:cs="Calibri"/>
        </w:rPr>
        <w:fldChar w:fldCharType="begin">
          <w:ffData>
            <w:name w:val="Check3"/>
            <w:enabled/>
            <w:calcOnExit w:val="0"/>
            <w:checkBox>
              <w:sizeAuto/>
              <w:default w:val="0"/>
              <w:checked w:val="0"/>
            </w:checkBox>
          </w:ffData>
        </w:fldChar>
      </w:r>
      <w:r w:rsidRPr="00C13903">
        <w:rPr>
          <w:rFonts w:cs="Calibri"/>
        </w:rPr>
        <w:instrText xml:space="preserve"> FORMCHECKBOX </w:instrText>
      </w:r>
      <w:r w:rsidR="001C4940">
        <w:rPr>
          <w:rFonts w:cs="Calibri"/>
        </w:rPr>
      </w:r>
      <w:r w:rsidR="001C4940">
        <w:rPr>
          <w:rFonts w:cs="Calibri"/>
        </w:rPr>
        <w:fldChar w:fldCharType="separate"/>
      </w:r>
      <w:r w:rsidRPr="00C13903">
        <w:rPr>
          <w:rFonts w:cs="Calibri"/>
        </w:rPr>
        <w:fldChar w:fldCharType="end"/>
      </w:r>
      <w:r w:rsidRPr="00C13903">
        <w:rPr>
          <w:rFonts w:cs="Calibri"/>
        </w:rPr>
        <w:t xml:space="preserve"> Design</w:t>
      </w:r>
    </w:p>
    <w:p w:rsidR="009E1C6B" w:rsidRPr="00C13903" w:rsidRDefault="009E1C6B" w:rsidP="009E1C6B">
      <w:pPr>
        <w:tabs>
          <w:tab w:val="left" w:pos="-720"/>
          <w:tab w:val="left" w:pos="3300"/>
          <w:tab w:val="left" w:pos="5170"/>
        </w:tabs>
        <w:suppressAutoHyphens/>
        <w:spacing w:after="120"/>
        <w:ind w:left="1440"/>
        <w:rPr>
          <w:rFonts w:cs="Calibri"/>
        </w:rPr>
      </w:pPr>
      <w:r w:rsidRPr="00C13903">
        <w:rPr>
          <w:rFonts w:cs="Calibri"/>
        </w:rPr>
        <w:fldChar w:fldCharType="begin">
          <w:ffData>
            <w:name w:val="Check4"/>
            <w:enabled/>
            <w:calcOnExit w:val="0"/>
            <w:checkBox>
              <w:sizeAuto/>
              <w:default w:val="0"/>
              <w:checked w:val="0"/>
            </w:checkBox>
          </w:ffData>
        </w:fldChar>
      </w:r>
      <w:r w:rsidRPr="00C13903">
        <w:rPr>
          <w:rFonts w:cs="Calibri"/>
        </w:rPr>
        <w:instrText xml:space="preserve"> FORMCHECKBOX </w:instrText>
      </w:r>
      <w:r w:rsidR="001C4940">
        <w:rPr>
          <w:rFonts w:cs="Calibri"/>
        </w:rPr>
      </w:r>
      <w:r w:rsidR="001C4940">
        <w:rPr>
          <w:rFonts w:cs="Calibri"/>
        </w:rPr>
        <w:fldChar w:fldCharType="separate"/>
      </w:r>
      <w:r w:rsidRPr="00C13903">
        <w:rPr>
          <w:rFonts w:cs="Calibri"/>
        </w:rPr>
        <w:fldChar w:fldCharType="end"/>
      </w:r>
      <w:r w:rsidRPr="00C13903">
        <w:rPr>
          <w:rFonts w:cs="Calibri"/>
        </w:rPr>
        <w:t xml:space="preserve"> Right-of-way</w:t>
      </w:r>
      <w:r w:rsidRPr="00C13903">
        <w:rPr>
          <w:rFonts w:cs="Calibri"/>
        </w:rPr>
        <w:tab/>
      </w:r>
      <w:r w:rsidRPr="00C13903">
        <w:rPr>
          <w:rFonts w:cs="Calibri"/>
        </w:rPr>
        <w:fldChar w:fldCharType="begin">
          <w:ffData>
            <w:name w:val="Check5"/>
            <w:enabled/>
            <w:calcOnExit w:val="0"/>
            <w:checkBox>
              <w:sizeAuto/>
              <w:default w:val="0"/>
              <w:checked w:val="0"/>
            </w:checkBox>
          </w:ffData>
        </w:fldChar>
      </w:r>
      <w:r w:rsidRPr="00C13903">
        <w:rPr>
          <w:rFonts w:cs="Calibri"/>
        </w:rPr>
        <w:instrText xml:space="preserve"> FORMCHECKBOX </w:instrText>
      </w:r>
      <w:r w:rsidR="001C4940">
        <w:rPr>
          <w:rFonts w:cs="Calibri"/>
        </w:rPr>
      </w:r>
      <w:r w:rsidR="001C4940">
        <w:rPr>
          <w:rFonts w:cs="Calibri"/>
        </w:rPr>
        <w:fldChar w:fldCharType="separate"/>
      </w:r>
      <w:r w:rsidRPr="00C13903">
        <w:rPr>
          <w:rFonts w:cs="Calibri"/>
        </w:rPr>
        <w:fldChar w:fldCharType="end"/>
      </w:r>
      <w:r w:rsidRPr="00C13903">
        <w:rPr>
          <w:rFonts w:cs="Calibri"/>
        </w:rPr>
        <w:t xml:space="preserve"> Construction</w:t>
      </w:r>
      <w:r w:rsidRPr="00C13903">
        <w:rPr>
          <w:rFonts w:cs="Calibri"/>
        </w:rPr>
        <w:tab/>
      </w:r>
      <w:r w:rsidRPr="00C13903">
        <w:rPr>
          <w:rFonts w:cs="Calibri"/>
        </w:rPr>
        <w:fldChar w:fldCharType="begin">
          <w:ffData>
            <w:name w:val="Check6"/>
            <w:enabled/>
            <w:calcOnExit w:val="0"/>
            <w:checkBox>
              <w:sizeAuto/>
              <w:default w:val="0"/>
              <w:checked w:val="0"/>
            </w:checkBox>
          </w:ffData>
        </w:fldChar>
      </w:r>
      <w:r w:rsidRPr="00C13903">
        <w:rPr>
          <w:rFonts w:cs="Calibri"/>
        </w:rPr>
        <w:instrText xml:space="preserve"> FORMCHECKBOX </w:instrText>
      </w:r>
      <w:r w:rsidR="001C4940">
        <w:rPr>
          <w:rFonts w:cs="Calibri"/>
        </w:rPr>
      </w:r>
      <w:r w:rsidR="001C4940">
        <w:rPr>
          <w:rFonts w:cs="Calibri"/>
        </w:rPr>
        <w:fldChar w:fldCharType="separate"/>
      </w:r>
      <w:r w:rsidRPr="00C13903">
        <w:rPr>
          <w:rFonts w:cs="Calibri"/>
        </w:rPr>
        <w:fldChar w:fldCharType="end"/>
      </w:r>
      <w:r w:rsidRPr="00C13903">
        <w:rPr>
          <w:rFonts w:cs="Calibri"/>
        </w:rPr>
        <w:t xml:space="preserve"> Other:</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Project Description:  </w:t>
      </w:r>
      <w:r w:rsidRPr="00160F6A">
        <w:rPr>
          <w:rFonts w:cs="Calibri"/>
        </w:rPr>
        <w:fldChar w:fldCharType="begin">
          <w:ffData>
            <w:name w:val="Text71"/>
            <w:enabled/>
            <w:calcOnExit w:val="0"/>
            <w:textInput/>
          </w:ffData>
        </w:fldChar>
      </w:r>
      <w:bookmarkStart w:id="43" w:name="Text71"/>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43"/>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Project Scope/Description (please be as detailed as possible):  </w:t>
      </w:r>
      <w:r>
        <w:rPr>
          <w:rFonts w:cs="Calibri"/>
          <w:b/>
          <w:noProof/>
        </w:rPr>
        <w:fldChar w:fldCharType="begin">
          <w:ffData>
            <w:name w:val="Text72"/>
            <w:enabled/>
            <w:calcOnExit w:val="0"/>
            <w:textInput/>
          </w:ffData>
        </w:fldChar>
      </w:r>
      <w:bookmarkStart w:id="44" w:name="Text72"/>
      <w:r>
        <w:rPr>
          <w:rFonts w:cs="Calibri"/>
          <w:b/>
          <w:noProof/>
        </w:rPr>
        <w:instrText xml:space="preserve"> FORMTEXT </w:instrText>
      </w:r>
      <w:r>
        <w:rPr>
          <w:rFonts w:cs="Calibri"/>
          <w:b/>
          <w:noProof/>
        </w:rPr>
      </w:r>
      <w:r>
        <w:rPr>
          <w:rFonts w:cs="Calibri"/>
          <w:b/>
          <w:noProof/>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Pr>
          <w:rFonts w:cs="Calibri"/>
          <w:b/>
          <w:noProof/>
        </w:rPr>
        <w:fldChar w:fldCharType="end"/>
      </w:r>
      <w:bookmarkEnd w:id="44"/>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What fiscal year will this project be ready for production/construction:  </w:t>
      </w:r>
      <w:r w:rsidRPr="00C13903">
        <w:rPr>
          <w:rFonts w:cs="Calibri"/>
        </w:rPr>
        <w:fldChar w:fldCharType="begin">
          <w:ffData>
            <w:name w:val="Text73"/>
            <w:enabled/>
            <w:calcOnExit w:val="0"/>
            <w:textInput/>
          </w:ffData>
        </w:fldChar>
      </w:r>
      <w:bookmarkStart w:id="45" w:name="Text7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5"/>
    </w:p>
    <w:p w:rsidR="009E1C6B" w:rsidRPr="00C13903" w:rsidRDefault="009E1C6B" w:rsidP="009E1C6B">
      <w:pPr>
        <w:pStyle w:val="ListParagraph"/>
        <w:tabs>
          <w:tab w:val="left" w:pos="-720"/>
        </w:tabs>
        <w:suppressAutoHyphens/>
        <w:spacing w:after="120" w:line="240" w:lineRule="auto"/>
        <w:ind w:left="1080"/>
        <w:rPr>
          <w:rFonts w:cs="Calibri"/>
        </w:rPr>
      </w:pPr>
    </w:p>
    <w:tbl>
      <w:tblPr>
        <w:tblW w:w="63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3183"/>
      </w:tblGrid>
      <w:tr w:rsidR="009E1C6B" w:rsidRPr="00C13903" w:rsidTr="009E1C6B">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center" w:pos="1407"/>
              </w:tabs>
              <w:suppressAutoHyphens/>
              <w:jc w:val="center"/>
              <w:rPr>
                <w:rFonts w:cs="Calibri"/>
                <w:b/>
              </w:rPr>
            </w:pPr>
            <w:r w:rsidRPr="00C13903">
              <w:rPr>
                <w:rFonts w:cs="Calibri"/>
                <w:b/>
              </w:rPr>
              <w:lastRenderedPageBreak/>
              <w:t>Work Type</w:t>
            </w:r>
          </w:p>
        </w:tc>
        <w:tc>
          <w:tcPr>
            <w:tcW w:w="3183"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left" w:pos="-720"/>
              </w:tabs>
              <w:suppressAutoHyphens/>
              <w:jc w:val="center"/>
              <w:rPr>
                <w:rFonts w:cs="Calibri"/>
                <w:b/>
              </w:rPr>
            </w:pPr>
            <w:r w:rsidRPr="00C13903">
              <w:rPr>
                <w:rFonts w:cs="Calibri"/>
                <w:b/>
              </w:rPr>
              <w:t>Requested Fiscal Year</w:t>
            </w:r>
            <w:r w:rsidRPr="00C13903">
              <w:rPr>
                <w:rFonts w:cs="Calibri"/>
                <w:b/>
              </w:rPr>
              <w:br/>
              <w:t>(July 1-June 30)</w:t>
            </w:r>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pStyle w:val="ListParagraph"/>
              <w:keepNext/>
              <w:tabs>
                <w:tab w:val="left" w:pos="-720"/>
              </w:tabs>
              <w:suppressAutoHyphens/>
              <w:spacing w:after="0" w:line="240" w:lineRule="auto"/>
              <w:ind w:left="0"/>
              <w:rPr>
                <w:rFonts w:cs="Calibri"/>
              </w:rPr>
            </w:pPr>
            <w:r w:rsidRPr="00C13903">
              <w:rPr>
                <w:rFonts w:cs="Calibri"/>
              </w:rPr>
              <w:t>Planning Development (Corridor or Feasibility Study)</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4"/>
                  <w:enabled/>
                  <w:calcOnExit w:val="0"/>
                  <w:textInput/>
                </w:ffData>
              </w:fldChar>
            </w:r>
            <w:bookmarkStart w:id="46" w:name="Text7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6"/>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Project Development and Environment Study (PD&amp;E)</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5"/>
                  <w:enabled/>
                  <w:calcOnExit w:val="0"/>
                  <w:textInput/>
                </w:ffData>
              </w:fldChar>
            </w:r>
            <w:bookmarkStart w:id="47" w:name="Text7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7"/>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 xml:space="preserve">Design </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6"/>
                  <w:enabled/>
                  <w:calcOnExit w:val="0"/>
                  <w:textInput/>
                </w:ffData>
              </w:fldChar>
            </w:r>
            <w:bookmarkStart w:id="48" w:name="Text7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8"/>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Right-of-way Acquisition</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7"/>
                  <w:enabled/>
                  <w:calcOnExit w:val="0"/>
                  <w:textInput/>
                </w:ffData>
              </w:fldChar>
            </w:r>
            <w:bookmarkStart w:id="49" w:name="Text7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9"/>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Construction/CEI</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8"/>
                  <w:enabled/>
                  <w:calcOnExit w:val="0"/>
                  <w:textInput/>
                </w:ffData>
              </w:fldChar>
            </w:r>
            <w:bookmarkStart w:id="50" w:name="Text7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0"/>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tabs>
                <w:tab w:val="left" w:pos="-720"/>
              </w:tabs>
              <w:suppressAutoHyphens/>
              <w:rPr>
                <w:rFonts w:cs="Calibri"/>
              </w:rPr>
            </w:pPr>
            <w:r w:rsidRPr="00C13903">
              <w:rPr>
                <w:rFonts w:cs="Calibri"/>
              </w:rPr>
              <w:t>Other</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tabs>
                <w:tab w:val="left" w:pos="-720"/>
              </w:tabs>
              <w:suppressAutoHyphens/>
              <w:jc w:val="center"/>
              <w:rPr>
                <w:rFonts w:cs="Calibri"/>
              </w:rPr>
            </w:pPr>
            <w:r w:rsidRPr="00C13903">
              <w:rPr>
                <w:rFonts w:cs="Calibri"/>
              </w:rPr>
              <w:fldChar w:fldCharType="begin">
                <w:ffData>
                  <w:name w:val="Text79"/>
                  <w:enabled/>
                  <w:calcOnExit w:val="0"/>
                  <w:textInput/>
                </w:ffData>
              </w:fldChar>
            </w:r>
            <w:bookmarkStart w:id="51" w:name="Text7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1"/>
          </w:p>
        </w:tc>
      </w:tr>
    </w:tbl>
    <w:p w:rsidR="009E1C6B" w:rsidRPr="00C13903" w:rsidRDefault="009E1C6B" w:rsidP="009E1C6B">
      <w:pPr>
        <w:tabs>
          <w:tab w:val="left" w:pos="-720"/>
        </w:tabs>
        <w:suppressAutoHyphens/>
        <w:spacing w:after="120"/>
        <w:rPr>
          <w:rFonts w:cs="Calibri"/>
        </w:rPr>
      </w:pPr>
    </w:p>
    <w:p w:rsidR="009E1C6B"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Please state the purpose and need for this project</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0"/>
            <w:enabled/>
            <w:calcOnExit w:val="0"/>
            <w:textInput/>
          </w:ffData>
        </w:fldChar>
      </w:r>
      <w:bookmarkStart w:id="52" w:name="Text8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2"/>
    </w:p>
    <w:p w:rsidR="009E1C6B" w:rsidRPr="00C13903"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What data from the statement above was obtained and/or used</w:t>
      </w:r>
      <w:r w:rsidRPr="00C13903">
        <w:rPr>
          <w:rFonts w:cs="Calibri"/>
          <w:color w:val="0070C0"/>
        </w:rPr>
        <w:t xml:space="preserve"> </w:t>
      </w:r>
      <w:r w:rsidRPr="00C13903">
        <w:rPr>
          <w:rFonts w:cs="Calibri"/>
        </w:rPr>
        <w:t xml:space="preserve">to support this analysis?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1"/>
            <w:enabled/>
            <w:calcOnExit w:val="0"/>
            <w:textInput/>
          </w:ffData>
        </w:fldChar>
      </w:r>
      <w:bookmarkStart w:id="53" w:name="Text8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3"/>
    </w:p>
    <w:p w:rsidR="009E1C6B" w:rsidRPr="00C13903" w:rsidRDefault="009E1C6B" w:rsidP="009E1C6B">
      <w:pPr>
        <w:keepNext/>
        <w:tabs>
          <w:tab w:val="left" w:pos="-720"/>
        </w:tabs>
        <w:suppressAutoHyphens/>
        <w:spacing w:after="120"/>
        <w:ind w:left="1080"/>
        <w:rPr>
          <w:rFonts w:cs="Calibri"/>
        </w:rPr>
      </w:pPr>
      <w:r w:rsidRPr="00C13903">
        <w:rPr>
          <w:rFonts w:cs="Calibri"/>
          <w:b/>
        </w:rPr>
        <w:t>Note:</w:t>
      </w:r>
      <w:r w:rsidRPr="00C13903">
        <w:rPr>
          <w:rFonts w:cs="Calibri"/>
        </w:rPr>
        <w:t xml:space="preserve"> If a study was done, then please provide a copy of the study</w:t>
      </w:r>
      <w:r>
        <w:rPr>
          <w:rFonts w:cs="Calibri"/>
        </w:rPr>
        <w:t xml:space="preserve">. </w:t>
      </w:r>
      <w:r w:rsidRPr="00C13903">
        <w:rPr>
          <w:rFonts w:cs="Calibri"/>
        </w:rPr>
        <w:t>If no study was done, please provide documentation to support the need of the project and that the proposed improvements will address the issue.</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2"/>
            <w:enabled/>
            <w:calcOnExit w:val="0"/>
            <w:textInput/>
          </w:ffData>
        </w:fldChar>
      </w:r>
      <w:bookmarkStart w:id="54" w:name="Text8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4"/>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within 5 miles of a Public Airport?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3"/>
            <w:enabled/>
            <w:calcOnExit w:val="0"/>
            <w:textInput/>
          </w:ffData>
        </w:fldChar>
      </w:r>
      <w:bookmarkStart w:id="55" w:name="Text8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5"/>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 xml:space="preserve">Is this facility a designated SIS corridor, connector, or hub or adjacent to a SIS facility?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4"/>
            <w:enabled/>
            <w:calcOnExit w:val="0"/>
            <w:textInput/>
          </w:ffData>
        </w:fldChar>
      </w:r>
      <w:bookmarkStart w:id="56" w:name="Text8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6"/>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on a transit route?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5"/>
            <w:enabled/>
            <w:calcOnExit w:val="0"/>
            <w:textInput/>
          </w:ffData>
        </w:fldChar>
      </w:r>
      <w:bookmarkStart w:id="57" w:name="Text8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7"/>
    </w:p>
    <w:p w:rsidR="009E1C6B" w:rsidRPr="00C13903" w:rsidRDefault="009E1C6B" w:rsidP="009E1C6B">
      <w:pPr>
        <w:pStyle w:val="NormalWeb"/>
        <w:keepNext/>
        <w:numPr>
          <w:ilvl w:val="0"/>
          <w:numId w:val="40"/>
        </w:numPr>
        <w:spacing w:after="120"/>
        <w:rPr>
          <w:rFonts w:ascii="Calibri" w:hAnsi="Calibri" w:cs="Calibri"/>
          <w:sz w:val="22"/>
          <w:szCs w:val="22"/>
        </w:rPr>
      </w:pPr>
      <w:r w:rsidRPr="00C13903">
        <w:rPr>
          <w:rFonts w:ascii="Calibri" w:hAnsi="Calibri" w:cs="Calibri"/>
          <w:sz w:val="22"/>
          <w:szCs w:val="22"/>
        </w:rPr>
        <w:t xml:space="preserve">Is this project within the Federal Aid system?  </w:t>
      </w:r>
      <w:r w:rsidRPr="00C13903">
        <w:rPr>
          <w:rFonts w:ascii="Calibri" w:hAnsi="Calibri" w:cs="Calibri"/>
          <w:sz w:val="22"/>
          <w:szCs w:val="22"/>
        </w:rPr>
        <w:fldChar w:fldCharType="begin">
          <w:ffData>
            <w:name w:val="Text86"/>
            <w:enabled/>
            <w:calcOnExit w:val="0"/>
            <w:textInput/>
          </w:ffData>
        </w:fldChar>
      </w:r>
      <w:bookmarkStart w:id="58" w:name="Text8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58"/>
    </w:p>
    <w:p w:rsidR="009E1C6B" w:rsidRPr="00C13903" w:rsidRDefault="009E1C6B" w:rsidP="009E1C6B">
      <w:pPr>
        <w:pStyle w:val="NormalWeb"/>
        <w:spacing w:after="240"/>
        <w:ind w:left="720" w:firstLine="360"/>
        <w:rPr>
          <w:rFonts w:ascii="Calibri" w:hAnsi="Calibri" w:cs="Calibri"/>
          <w:sz w:val="22"/>
          <w:szCs w:val="22"/>
        </w:rPr>
      </w:pPr>
      <w:r w:rsidRPr="00C13903">
        <w:rPr>
          <w:rFonts w:ascii="Calibri" w:hAnsi="Calibri" w:cs="Calibri"/>
          <w:sz w:val="22"/>
          <w:szCs w:val="22"/>
        </w:rPr>
        <w:t xml:space="preserve">(If yes, FDOT staff needs to verify and check </w:t>
      </w:r>
      <w:proofErr w:type="gramStart"/>
      <w:r w:rsidRPr="00C13903">
        <w:rPr>
          <w:rFonts w:ascii="Calibri" w:hAnsi="Calibri" w:cs="Calibri"/>
          <w:sz w:val="22"/>
          <w:szCs w:val="22"/>
        </w:rPr>
        <w:t xml:space="preserve">here  </w:t>
      </w:r>
      <w:proofErr w:type="gramEnd"/>
      <w:r w:rsidRPr="00C13903">
        <w:rPr>
          <w:rFonts w:ascii="Calibri" w:hAnsi="Calibri" w:cs="Calibri"/>
          <w:sz w:val="22"/>
          <w:szCs w:val="22"/>
        </w:rPr>
        <w:fldChar w:fldCharType="begin">
          <w:ffData>
            <w:name w:val="Check6"/>
            <w:enabled/>
            <w:calcOnExit w:val="0"/>
            <w:checkBox>
              <w:sizeAuto/>
              <w:default w:val="0"/>
              <w:checked w:val="0"/>
            </w:checkBox>
          </w:ffData>
        </w:fldChar>
      </w:r>
      <w:r w:rsidRPr="00C13903">
        <w:rPr>
          <w:rFonts w:ascii="Calibri" w:hAnsi="Calibri" w:cs="Calibri"/>
          <w:sz w:val="22"/>
          <w:szCs w:val="22"/>
        </w:rPr>
        <w:instrText xml:space="preserve"> FORMCHECKBOX </w:instrText>
      </w:r>
      <w:r w:rsidR="001C4940">
        <w:rPr>
          <w:rFonts w:ascii="Calibri" w:hAnsi="Calibri" w:cs="Calibri"/>
          <w:sz w:val="22"/>
          <w:szCs w:val="22"/>
        </w:rPr>
      </w:r>
      <w:r w:rsidR="001C4940">
        <w:rPr>
          <w:rFonts w:ascii="Calibri" w:hAnsi="Calibri" w:cs="Calibri"/>
          <w:sz w:val="22"/>
          <w:szCs w:val="22"/>
        </w:rPr>
        <w:fldChar w:fldCharType="separate"/>
      </w:r>
      <w:r w:rsidRPr="00C13903">
        <w:rPr>
          <w:rFonts w:ascii="Calibri" w:hAnsi="Calibri" w:cs="Calibri"/>
          <w:sz w:val="22"/>
          <w:szCs w:val="22"/>
        </w:rPr>
        <w:fldChar w:fldCharType="end"/>
      </w:r>
      <w:r w:rsidRPr="00C13903">
        <w:rPr>
          <w:rFonts w:ascii="Calibri" w:hAnsi="Calibri" w:cs="Calibri"/>
          <w:color w:val="000000"/>
          <w:sz w:val="22"/>
          <w:szCs w:val="22"/>
        </w:rPr>
        <w:t>)</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Consistency with Local and MPO Plans</w:t>
      </w:r>
    </w:p>
    <w:p w:rsidR="009E1C6B" w:rsidRPr="00C13903" w:rsidRDefault="009E1C6B" w:rsidP="009E1C6B">
      <w:pPr>
        <w:pStyle w:val="ListParagraph"/>
        <w:keepNext/>
        <w:numPr>
          <w:ilvl w:val="0"/>
          <w:numId w:val="41"/>
        </w:numPr>
        <w:tabs>
          <w:tab w:val="left" w:pos="-720"/>
        </w:tabs>
        <w:suppressAutoHyphens/>
        <w:spacing w:after="120" w:line="240" w:lineRule="auto"/>
        <w:rPr>
          <w:rFonts w:cs="Calibri"/>
        </w:rPr>
      </w:pPr>
      <w:r w:rsidRPr="00C13903">
        <w:rPr>
          <w:rFonts w:cs="Calibri"/>
        </w:rPr>
        <w:t xml:space="preserve">Is this project consistent with the Local Government Comprehensive Plan?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7"/>
            <w:enabled/>
            <w:calcOnExit w:val="0"/>
            <w:textInput/>
          </w:ffData>
        </w:fldChar>
      </w:r>
      <w:bookmarkStart w:id="59" w:name="Text8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9"/>
    </w:p>
    <w:p w:rsidR="009E1C6B" w:rsidRPr="00C13903" w:rsidRDefault="009E1C6B" w:rsidP="009E1C6B">
      <w:pPr>
        <w:pStyle w:val="ListParagraph"/>
        <w:keepNext/>
        <w:tabs>
          <w:tab w:val="left" w:pos="-720"/>
        </w:tabs>
        <w:suppressAutoHyphens/>
        <w:spacing w:after="120" w:line="240" w:lineRule="auto"/>
        <w:ind w:left="1080"/>
        <w:rPr>
          <w:rFonts w:cs="Calibri"/>
        </w:rPr>
      </w:pPr>
      <w:r w:rsidRPr="00C13903">
        <w:rPr>
          <w:rFonts w:cs="Calibri"/>
        </w:rPr>
        <w:t>If no, please state when an amendment will be processed to include the project in the Plan.</w:t>
      </w:r>
    </w:p>
    <w:p w:rsidR="009E1C6B" w:rsidRPr="00C13903" w:rsidRDefault="009E1C6B" w:rsidP="009E1C6B">
      <w:pPr>
        <w:pStyle w:val="NormalWeb"/>
        <w:spacing w:after="120"/>
        <w:ind w:left="1080"/>
        <w:rPr>
          <w:rFonts w:ascii="Calibri" w:hAnsi="Calibri" w:cs="Calibri"/>
          <w:sz w:val="22"/>
          <w:szCs w:val="22"/>
        </w:rPr>
      </w:pPr>
      <w:r w:rsidRPr="00C13903">
        <w:rPr>
          <w:rFonts w:ascii="Calibri" w:hAnsi="Calibri" w:cs="Calibri"/>
          <w:sz w:val="22"/>
          <w:szCs w:val="22"/>
        </w:rPr>
        <w:fldChar w:fldCharType="begin">
          <w:ffData>
            <w:name w:val="Text88"/>
            <w:enabled/>
            <w:calcOnExit w:val="0"/>
            <w:textInput/>
          </w:ffData>
        </w:fldChar>
      </w:r>
      <w:bookmarkStart w:id="60" w:name="Text8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60"/>
    </w:p>
    <w:p w:rsidR="009E1C6B" w:rsidRPr="00C13903" w:rsidRDefault="009E1C6B" w:rsidP="009E1C6B">
      <w:pPr>
        <w:pStyle w:val="ListParagraph"/>
        <w:numPr>
          <w:ilvl w:val="0"/>
          <w:numId w:val="41"/>
        </w:numPr>
        <w:tabs>
          <w:tab w:val="left" w:pos="-720"/>
        </w:tabs>
        <w:suppressAutoHyphens/>
        <w:spacing w:after="120" w:line="240" w:lineRule="auto"/>
        <w:rPr>
          <w:rFonts w:cs="Calibri"/>
        </w:rPr>
      </w:pPr>
      <w:r w:rsidRPr="00C13903">
        <w:rPr>
          <w:rFonts w:cs="Calibri"/>
        </w:rPr>
        <w:t>Is the project in an MPO Cost Feasible component of the Long Range Transportation</w:t>
      </w:r>
      <w:r>
        <w:rPr>
          <w:rFonts w:cs="Calibri"/>
        </w:rPr>
        <w:t xml:space="preserve"> Plan (LRTP)?</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9"/>
            <w:enabled/>
            <w:calcOnExit w:val="0"/>
            <w:textInput/>
          </w:ffData>
        </w:fldChar>
      </w:r>
      <w:bookmarkStart w:id="61" w:name="Text8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1"/>
    </w:p>
    <w:p w:rsidR="009E1C6B" w:rsidRDefault="009E1C6B" w:rsidP="009E1C6B">
      <w:pPr>
        <w:pStyle w:val="ListParagraph"/>
        <w:tabs>
          <w:tab w:val="left" w:pos="-720"/>
        </w:tabs>
        <w:suppressAutoHyphens/>
        <w:spacing w:after="120" w:line="240" w:lineRule="auto"/>
        <w:ind w:left="1080"/>
        <w:rPr>
          <w:rFonts w:cs="Calibri"/>
        </w:rPr>
      </w:pPr>
      <w:r w:rsidRPr="00C13903">
        <w:rPr>
          <w:rFonts w:cs="Calibri"/>
        </w:rPr>
        <w:t>If yes, please attach a copy of the page in the LRTP</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lastRenderedPageBreak/>
        <w:t>If no, please state when an amendment will be done to include the project in the LRTP (if applicable)</w:t>
      </w:r>
      <w:r>
        <w:rPr>
          <w:rFonts w:cs="Calibri"/>
        </w:rPr>
        <w:t xml:space="preserve">. </w:t>
      </w:r>
      <w:r w:rsidRPr="00C13903">
        <w:rPr>
          <w:rFonts w:cs="Calibri"/>
        </w:rPr>
        <w:t>It is not necessary to specifically identify traffic planning studies in the LRTP.</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Other Information:  </w:t>
      </w:r>
    </w:p>
    <w:p w:rsidR="009E1C6B" w:rsidRPr="00C13903" w:rsidRDefault="009E1C6B" w:rsidP="009E1C6B">
      <w:pPr>
        <w:pStyle w:val="ListParagraph"/>
        <w:keepNext/>
        <w:numPr>
          <w:ilvl w:val="0"/>
          <w:numId w:val="44"/>
        </w:numPr>
        <w:tabs>
          <w:tab w:val="left" w:pos="-720"/>
        </w:tabs>
        <w:suppressAutoHyphens/>
        <w:spacing w:after="120" w:line="240" w:lineRule="auto"/>
        <w:rPr>
          <w:rFonts w:cs="Calibri"/>
        </w:rPr>
      </w:pPr>
      <w:r w:rsidRPr="00C13903">
        <w:rPr>
          <w:rFonts w:cs="Calibri"/>
        </w:rPr>
        <w:t>Has the Applying Agency been certified by FDOT to perform the work under the Local Agency Program (LAP) process?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90"/>
            <w:enabled/>
            <w:calcOnExit w:val="0"/>
            <w:textInput/>
          </w:ffData>
        </w:fldChar>
      </w:r>
      <w:bookmarkStart w:id="62" w:name="Text9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2"/>
    </w:p>
    <w:p w:rsidR="009E1C6B" w:rsidRPr="00C13903" w:rsidRDefault="009E1C6B" w:rsidP="009E1C6B">
      <w:pPr>
        <w:pStyle w:val="ListParagraph"/>
        <w:numPr>
          <w:ilvl w:val="0"/>
          <w:numId w:val="44"/>
        </w:numPr>
        <w:tabs>
          <w:tab w:val="left" w:pos="-720"/>
        </w:tabs>
        <w:suppressAutoHyphens/>
        <w:spacing w:after="120" w:line="240" w:lineRule="auto"/>
        <w:rPr>
          <w:rFonts w:cs="Calibri"/>
        </w:rPr>
      </w:pPr>
      <w:r w:rsidRPr="00C13903">
        <w:rPr>
          <w:rFonts w:cs="Calibri"/>
        </w:rPr>
        <w:t xml:space="preserve">What year was the agency last certified?  </w:t>
      </w:r>
      <w:r w:rsidRPr="00C13903">
        <w:rPr>
          <w:rFonts w:cs="Calibri"/>
        </w:rPr>
        <w:fldChar w:fldCharType="begin">
          <w:ffData>
            <w:name w:val="Text92"/>
            <w:enabled/>
            <w:calcOnExit w:val="0"/>
            <w:textInput/>
          </w:ffData>
        </w:fldChar>
      </w:r>
      <w:bookmarkStart w:id="63" w:name="Text9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3"/>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rPr>
        <w:t>If this is a non-state road project, to be located outside of State Right-of-Way, is there sufficient right-of-way for the project is currently owned by the local government entity?</w:t>
      </w:r>
    </w:p>
    <w:p w:rsidR="009E1C6B" w:rsidRPr="00F132AF" w:rsidRDefault="009E1C6B" w:rsidP="009E1C6B">
      <w:pPr>
        <w:pStyle w:val="ListParagraph"/>
        <w:keepNext/>
        <w:tabs>
          <w:tab w:val="left" w:pos="-720"/>
        </w:tabs>
        <w:suppressAutoHyphens/>
        <w:spacing w:after="120" w:line="240" w:lineRule="auto"/>
        <w:ind w:left="1080"/>
        <w:rPr>
          <w:rFonts w:cs="Calibri"/>
        </w:rPr>
      </w:pPr>
      <w:r w:rsidRPr="00F132AF">
        <w:rPr>
          <w:rFonts w:cs="Calibri"/>
        </w:rPr>
        <w:fldChar w:fldCharType="begin">
          <w:ffData>
            <w:name w:val="Text91"/>
            <w:enabled/>
            <w:calcOnExit w:val="0"/>
            <w:textInput/>
          </w:ffData>
        </w:fldChar>
      </w:r>
      <w:bookmarkStart w:id="64" w:name="Text91"/>
      <w:r w:rsidRPr="00F132AF">
        <w:rPr>
          <w:rFonts w:cs="Calibri"/>
        </w:rPr>
        <w:instrText xml:space="preserve"> FORMTEXT </w:instrText>
      </w:r>
      <w:r w:rsidRPr="00F132AF">
        <w:rPr>
          <w:rFonts w:cs="Calibri"/>
        </w:rPr>
      </w:r>
      <w:r w:rsidRPr="00F132AF">
        <w:rPr>
          <w:rFonts w:cs="Calibri"/>
        </w:rPr>
        <w:fldChar w:fldCharType="separate"/>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rPr>
        <w:fldChar w:fldCharType="end"/>
      </w:r>
      <w:bookmarkEnd w:id="64"/>
    </w:p>
    <w:p w:rsidR="009E1C6B" w:rsidRPr="00C13903" w:rsidRDefault="009E1C6B" w:rsidP="009E1C6B">
      <w:pPr>
        <w:keepNext/>
        <w:tabs>
          <w:tab w:val="left" w:pos="-720"/>
        </w:tabs>
        <w:suppressAutoHyphens/>
        <w:spacing w:after="120"/>
        <w:ind w:left="720"/>
        <w:rPr>
          <w:rFonts w:cs="Calibri"/>
          <w:color w:val="FF0000"/>
        </w:rPr>
      </w:pPr>
      <w:r w:rsidRPr="00C13903">
        <w:rPr>
          <w:rFonts w:cs="Calibri"/>
          <w:color w:val="FF0000"/>
        </w:rPr>
        <w:t>If yes, please provide proof of right-of-way ownership (right-of-way certification, right-of-way maps or maintenance maps).</w:t>
      </w:r>
    </w:p>
    <w:p w:rsidR="009E1C6B" w:rsidRPr="00C13903" w:rsidRDefault="009E1C6B" w:rsidP="009E1C6B">
      <w:pPr>
        <w:tabs>
          <w:tab w:val="left" w:pos="-720"/>
          <w:tab w:val="left" w:pos="9460"/>
        </w:tabs>
        <w:suppressAutoHyphens/>
        <w:spacing w:after="120"/>
        <w:ind w:left="720"/>
        <w:rPr>
          <w:rFonts w:cs="Calibri"/>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75"/>
        <w:gridCol w:w="1821"/>
        <w:gridCol w:w="1936"/>
        <w:gridCol w:w="1936"/>
        <w:gridCol w:w="1800"/>
      </w:tblGrid>
      <w:tr w:rsidR="009E1C6B" w:rsidRPr="00C13903" w:rsidTr="009E1C6B">
        <w:trPr>
          <w:trHeight w:val="35"/>
          <w:jc w:val="center"/>
        </w:trPr>
        <w:tc>
          <w:tcPr>
            <w:tcW w:w="2875" w:type="dxa"/>
            <w:shd w:val="clear" w:color="auto" w:fill="D99594"/>
            <w:vAlign w:val="bottom"/>
            <w:hideMark/>
          </w:tcPr>
          <w:p w:rsidR="009E1C6B" w:rsidRPr="00C13903" w:rsidRDefault="009E1C6B" w:rsidP="009E1C6B">
            <w:pPr>
              <w:keepNext/>
              <w:tabs>
                <w:tab w:val="center" w:pos="1407"/>
              </w:tabs>
              <w:suppressAutoHyphens/>
              <w:spacing w:after="120" w:line="228" w:lineRule="auto"/>
              <w:jc w:val="center"/>
              <w:rPr>
                <w:rFonts w:cs="Calibri"/>
                <w:b/>
              </w:rPr>
            </w:pPr>
            <w:r w:rsidRPr="00C13903">
              <w:rPr>
                <w:rFonts w:cs="Calibri"/>
                <w:b/>
              </w:rPr>
              <w:t xml:space="preserve">Work Type </w:t>
            </w:r>
          </w:p>
        </w:tc>
        <w:tc>
          <w:tcPr>
            <w:tcW w:w="1821"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Phase Complete?</w:t>
            </w:r>
            <w:r w:rsidRPr="00C13903">
              <w:rPr>
                <w:rFonts w:cs="Calibri"/>
                <w:b/>
              </w:rPr>
              <w:br/>
              <w:t>Yes/No/NA</w:t>
            </w:r>
          </w:p>
        </w:tc>
        <w:tc>
          <w:tcPr>
            <w:tcW w:w="1936"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Responsible Agency (Who performed or who will perform the work?)</w:t>
            </w:r>
          </w:p>
        </w:tc>
        <w:tc>
          <w:tcPr>
            <w:tcW w:w="1936" w:type="dxa"/>
            <w:shd w:val="clear" w:color="auto" w:fill="D99594"/>
            <w:vAlign w:val="bottom"/>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Procurement Method?</w:t>
            </w:r>
            <w:r w:rsidRPr="00C13903">
              <w:rPr>
                <w:rFonts w:cs="Calibri"/>
                <w:b/>
              </w:rPr>
              <w:br/>
              <w:t>In-house/Advertise</w:t>
            </w:r>
          </w:p>
        </w:tc>
        <w:tc>
          <w:tcPr>
            <w:tcW w:w="1800" w:type="dxa"/>
            <w:shd w:val="clear" w:color="auto" w:fill="D99594"/>
            <w:vAlign w:val="bottom"/>
            <w:hideMark/>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Project Cost Estimate</w:t>
            </w:r>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pStyle w:val="ListParagraph"/>
              <w:keepNext/>
              <w:tabs>
                <w:tab w:val="left" w:pos="-720"/>
              </w:tabs>
              <w:suppressAutoHyphens/>
              <w:spacing w:before="80" w:after="40" w:line="228" w:lineRule="auto"/>
              <w:ind w:left="0"/>
              <w:rPr>
                <w:rFonts w:cs="Calibri"/>
              </w:rPr>
            </w:pPr>
            <w:r w:rsidRPr="00C13903">
              <w:rPr>
                <w:rFonts w:cs="Calibri"/>
              </w:rPr>
              <w:t>Planning Development (Corridor or Feasibility Study)</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C13903">
              <w:rPr>
                <w:rFonts w:cs="Calibri"/>
              </w:rPr>
              <w:fldChar w:fldCharType="begin">
                <w:ffData>
                  <w:name w:val="Dropdown3"/>
                  <w:enabled/>
                  <w:calcOnExit w:val="0"/>
                  <w:ddList>
                    <w:listEntry w:val="  -  "/>
                    <w:listEntry w:val="Yes"/>
                    <w:listEntry w:val="No"/>
                    <w:listEntry w:val="N/A"/>
                  </w:ddList>
                </w:ffData>
              </w:fldChar>
            </w:r>
            <w:bookmarkStart w:id="65" w:name="Dropdown3"/>
            <w:r w:rsidRPr="00C13903">
              <w:rPr>
                <w:rFonts w:cs="Calibri"/>
              </w:rPr>
              <w:instrText xml:space="preserve"> FORMDROPDOWN </w:instrText>
            </w:r>
            <w:r w:rsidR="001C4940">
              <w:rPr>
                <w:rFonts w:cs="Calibri"/>
              </w:rPr>
            </w:r>
            <w:r w:rsidR="001C4940">
              <w:rPr>
                <w:rFonts w:cs="Calibri"/>
              </w:rPr>
              <w:fldChar w:fldCharType="separate"/>
            </w:r>
            <w:r w:rsidRPr="00C13903">
              <w:rPr>
                <w:rFonts w:cs="Calibri"/>
              </w:rPr>
              <w:fldChar w:fldCharType="end"/>
            </w:r>
            <w:bookmarkEnd w:id="65"/>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4"/>
                  <w:enabled/>
                  <w:calcOnExit w:val="0"/>
                  <w:textInput/>
                </w:ffData>
              </w:fldChar>
            </w:r>
            <w:bookmarkStart w:id="66" w:name="Text94"/>
            <w:r w:rsidRPr="00C13903">
              <w:rPr>
                <w:rFonts w:cs="Calibri"/>
              </w:rPr>
              <w:instrText xml:space="preserve"> FORMTEXT </w:instrText>
            </w:r>
            <w:r w:rsidRPr="00C13903">
              <w:rPr>
                <w:rFonts w:cs="Calibri"/>
              </w:rPr>
            </w:r>
            <w:r w:rsidRPr="00C13903">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C13903">
              <w:rPr>
                <w:rFonts w:cs="Calibri"/>
              </w:rPr>
              <w:fldChar w:fldCharType="end"/>
            </w:r>
            <w:bookmarkEnd w:id="66"/>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C13903">
              <w:rPr>
                <w:rFonts w:cs="Calibri"/>
              </w:rPr>
              <w:fldChar w:fldCharType="begin">
                <w:ffData>
                  <w:name w:val="Dropdown4"/>
                  <w:enabled/>
                  <w:calcOnExit w:val="0"/>
                  <w:ddList>
                    <w:listEntry w:val="  -  "/>
                    <w:listEntry w:val="In-House"/>
                    <w:listEntry w:val="Advertise"/>
                    <w:listEntry w:val="Phase Completed"/>
                  </w:ddList>
                </w:ffData>
              </w:fldChar>
            </w:r>
            <w:bookmarkStart w:id="67" w:name="Dropdown4"/>
            <w:r w:rsidRPr="00C13903">
              <w:rPr>
                <w:rFonts w:cs="Calibri"/>
              </w:rPr>
              <w:instrText xml:space="preserve"> FORMDROPDOWN </w:instrText>
            </w:r>
            <w:r w:rsidR="001C4940">
              <w:rPr>
                <w:rFonts w:cs="Calibri"/>
              </w:rPr>
            </w:r>
            <w:r w:rsidR="001C4940">
              <w:rPr>
                <w:rFonts w:cs="Calibri"/>
              </w:rPr>
              <w:fldChar w:fldCharType="separate"/>
            </w:r>
            <w:r w:rsidRPr="00C13903">
              <w:rPr>
                <w:rFonts w:cs="Calibri"/>
              </w:rPr>
              <w:fldChar w:fldCharType="end"/>
            </w:r>
            <w:bookmarkEnd w:id="67"/>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68" w:name="PCE1"/>
            <w:r>
              <w:rPr>
                <w:rFonts w:cs="Calibri"/>
              </w:rPr>
              <w:fldChar w:fldCharType="begin">
                <w:ffData>
                  <w:name w:val="PCE1"/>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Project Development and Environment Study (PD&amp;E)</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5"/>
                  <w:enabled/>
                  <w:calcOnExit w:val="0"/>
                  <w:textInput/>
                </w:ffData>
              </w:fldChar>
            </w:r>
            <w:bookmarkStart w:id="69" w:name="Text9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0" w:name="PCE2"/>
            <w:r>
              <w:rPr>
                <w:rFonts w:cs="Calibri"/>
              </w:rPr>
              <w:fldChar w:fldCharType="begin">
                <w:ffData>
                  <w:name w:val="PCE2"/>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0"/>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 xml:space="preserve">Design </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6"/>
                  <w:enabled/>
                  <w:calcOnExit w:val="0"/>
                  <w:textInput/>
                </w:ffData>
              </w:fldChar>
            </w:r>
            <w:bookmarkStart w:id="71" w:name="Text9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1"/>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2" w:name="PCE3"/>
            <w:r>
              <w:rPr>
                <w:rFonts w:cs="Calibri"/>
              </w:rPr>
              <w:fldChar w:fldCharType="begin">
                <w:ffData>
                  <w:name w:val="PCE3"/>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2"/>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Right-of-way Acquisition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7"/>
                  <w:enabled/>
                  <w:calcOnExit w:val="0"/>
                  <w:textInput/>
                </w:ffData>
              </w:fldChar>
            </w:r>
            <w:bookmarkStart w:id="73" w:name="Text9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3"/>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4" w:name="PCE4"/>
            <w:r>
              <w:rPr>
                <w:rFonts w:cs="Calibri"/>
              </w:rPr>
              <w:fldChar w:fldCharType="begin">
                <w:ffData>
                  <w:name w:val="PCE4"/>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4"/>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Construction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8"/>
                  <w:enabled/>
                  <w:calcOnExit w:val="0"/>
                  <w:textInput/>
                </w:ffData>
              </w:fldChar>
            </w:r>
            <w:bookmarkStart w:id="75" w:name="Text9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5"/>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6" w:name="PCE5"/>
            <w:r>
              <w:rPr>
                <w:rFonts w:cs="Calibri"/>
              </w:rPr>
              <w:fldChar w:fldCharType="begin">
                <w:ffData>
                  <w:name w:val="PCE5"/>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6"/>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CEI</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9"/>
                  <w:enabled/>
                  <w:calcOnExit w:val="0"/>
                  <w:textInput/>
                </w:ffData>
              </w:fldChar>
            </w:r>
            <w:bookmarkStart w:id="77" w:name="Text9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7"/>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8" w:name="PCE6"/>
            <w:r>
              <w:rPr>
                <w:rFonts w:cs="Calibri"/>
              </w:rPr>
              <w:fldChar w:fldCharType="begin">
                <w:ffData>
                  <w:name w:val="PCE6"/>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Other:</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100"/>
                  <w:enabled/>
                  <w:calcOnExit w:val="0"/>
                  <w:textInput/>
                </w:ffData>
              </w:fldChar>
            </w:r>
            <w:bookmarkStart w:id="79" w:name="Text10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1C4940">
              <w:rPr>
                <w:rFonts w:cs="Calibri"/>
              </w:rPr>
            </w:r>
            <w:r w:rsidR="001C494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80" w:name="PCE7"/>
            <w:r>
              <w:rPr>
                <w:rFonts w:cs="Calibri"/>
              </w:rPr>
              <w:fldChar w:fldCharType="begin">
                <w:ffData>
                  <w:name w:val="PCE7"/>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80"/>
          </w:p>
        </w:tc>
      </w:tr>
      <w:tr w:rsidR="009E1C6B" w:rsidRPr="00C13903" w:rsidTr="009E1C6B">
        <w:trPr>
          <w:trHeight w:val="576"/>
          <w:jc w:val="center"/>
        </w:trPr>
        <w:tc>
          <w:tcPr>
            <w:tcW w:w="2875"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b/>
              </w:rPr>
              <w:t>Total Project Cost Estimate:</w:t>
            </w:r>
          </w:p>
        </w:tc>
        <w:tc>
          <w:tcPr>
            <w:tcW w:w="7493" w:type="dxa"/>
            <w:gridSpan w:val="4"/>
            <w:shd w:val="clear" w:color="auto" w:fill="auto"/>
            <w:tcMar>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r>
    </w:tbl>
    <w:p w:rsidR="009E1C6B" w:rsidRPr="00C13903" w:rsidRDefault="009E1C6B" w:rsidP="009E1C6B">
      <w:pPr>
        <w:tabs>
          <w:tab w:val="left" w:pos="-720"/>
        </w:tabs>
        <w:suppressAutoHyphens/>
        <w:spacing w:after="120"/>
        <w:rPr>
          <w:rFonts w:cs="Calibri"/>
        </w:rPr>
      </w:pPr>
    </w:p>
    <w:p w:rsidR="009E1C6B" w:rsidRPr="00C13903" w:rsidRDefault="009E1C6B" w:rsidP="009E1C6B">
      <w:pPr>
        <w:pStyle w:val="ListParagraph"/>
        <w:numPr>
          <w:ilvl w:val="0"/>
          <w:numId w:val="43"/>
        </w:numPr>
        <w:tabs>
          <w:tab w:val="left" w:pos="-720"/>
        </w:tabs>
        <w:suppressAutoHyphens/>
        <w:spacing w:after="120" w:line="240" w:lineRule="auto"/>
        <w:rPr>
          <w:rFonts w:cs="Calibri"/>
          <w:b/>
          <w:color w:val="FF0000"/>
        </w:rPr>
      </w:pPr>
      <w:r w:rsidRPr="00C13903">
        <w:rPr>
          <w:rFonts w:cs="Calibri"/>
          <w:b/>
          <w:color w:val="FF0000"/>
        </w:rPr>
        <w:t>Include a map showing location of the area of interest</w:t>
      </w:r>
      <w:r>
        <w:rPr>
          <w:rFonts w:cs="Calibri"/>
          <w:b/>
          <w:color w:val="FF0000"/>
        </w:rPr>
        <w:t xml:space="preserve">. </w:t>
      </w:r>
      <w:r w:rsidRPr="00C13903">
        <w:rPr>
          <w:rFonts w:cs="Calibri"/>
          <w:b/>
          <w:color w:val="FF0000"/>
        </w:rPr>
        <w:t>Label important features, roadways, or additional description to help FDOT identify the location and understand the nature of the project.</w:t>
      </w:r>
    </w:p>
    <w:p w:rsidR="009E1C6B" w:rsidRPr="00C13903" w:rsidRDefault="009E1C6B" w:rsidP="009E1C6B">
      <w:pPr>
        <w:pStyle w:val="ListParagraph"/>
        <w:keepNext/>
        <w:numPr>
          <w:ilvl w:val="0"/>
          <w:numId w:val="43"/>
        </w:numPr>
        <w:tabs>
          <w:tab w:val="left" w:pos="-720"/>
        </w:tabs>
        <w:suppressAutoHyphens/>
        <w:spacing w:after="120" w:line="240" w:lineRule="auto"/>
        <w:rPr>
          <w:rFonts w:cs="Calibri"/>
          <w:b/>
          <w:color w:val="FF0000"/>
        </w:rPr>
      </w:pPr>
      <w:r w:rsidRPr="00C13903">
        <w:rPr>
          <w:rFonts w:cs="Calibri"/>
          <w:b/>
          <w:color w:val="FF0000"/>
        </w:rPr>
        <w:t>When requesting the Construction phase please include the following documents, if available: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and sealed plans</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Engineer’s estimate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lastRenderedPageBreak/>
        <w:t>Bid Documents and Specifications Package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LAP Construction Checklist</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Right of Way Certification</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Environmental Certification</w:t>
      </w:r>
    </w:p>
    <w:p w:rsidR="009E1C6B" w:rsidRPr="00C13903" w:rsidRDefault="009E1C6B" w:rsidP="009E1C6B">
      <w:pPr>
        <w:pStyle w:val="ListParagraph"/>
        <w:numPr>
          <w:ilvl w:val="1"/>
          <w:numId w:val="43"/>
        </w:numPr>
        <w:spacing w:after="120" w:line="240" w:lineRule="auto"/>
        <w:rPr>
          <w:rFonts w:cs="Calibri"/>
          <w:color w:val="FF0000"/>
        </w:rPr>
      </w:pPr>
      <w:r w:rsidRPr="00C13903">
        <w:rPr>
          <w:rFonts w:cs="Calibri"/>
          <w:color w:val="FF0000"/>
        </w:rPr>
        <w:t>All necessary permits</w:t>
      </w:r>
    </w:p>
    <w:p w:rsidR="009E1C6B" w:rsidRDefault="009E1C6B" w:rsidP="009E1C6B">
      <w:pPr>
        <w:rPr>
          <w:rFonts w:cs="Calibri"/>
        </w:rPr>
      </w:pPr>
    </w:p>
    <w:p w:rsidR="009E1C6B" w:rsidRPr="00CB3487" w:rsidRDefault="009E1C6B" w:rsidP="009E1C6B">
      <w:pPr>
        <w:rPr>
          <w:rFonts w:cs="Calibri"/>
          <w:b/>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9E1C6B" w:rsidRPr="00C13903" w:rsidTr="009E1C6B">
        <w:trPr>
          <w:trHeight w:val="35"/>
          <w:jc w:val="center"/>
        </w:trPr>
        <w:tc>
          <w:tcPr>
            <w:tcW w:w="489" w:type="dxa"/>
            <w:tcBorders>
              <w:top w:val="single" w:sz="12" w:space="0" w:color="auto"/>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9E1C6B" w:rsidRPr="00CB3487" w:rsidRDefault="009E1C6B" w:rsidP="009E1C6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9E1C6B" w:rsidRPr="00C13903" w:rsidRDefault="009E1C6B" w:rsidP="009E1C6B">
            <w:pPr>
              <w:tabs>
                <w:tab w:val="left" w:pos="-720"/>
              </w:tabs>
              <w:suppressAutoHyphens/>
              <w:spacing w:after="120" w:line="230" w:lineRule="auto"/>
              <w:rPr>
                <w:rFonts w:cs="Calibri"/>
                <w:b/>
              </w:rPr>
            </w:pPr>
            <w:r>
              <w:rPr>
                <w:rFonts w:cs="Calibri"/>
                <w:b/>
              </w:rPr>
              <w:t>Proposed Funding Source</w:t>
            </w:r>
            <w:r w:rsidRPr="00CB3487">
              <w:rPr>
                <w:rFonts w:cs="Calibri"/>
                <w:b/>
              </w:rPr>
              <w:t xml:space="preserve"> </w:t>
            </w:r>
            <w:r>
              <w:rPr>
                <w:rFonts w:cs="Calibri"/>
                <w:b/>
              </w:rPr>
              <w:t>(r</w:t>
            </w:r>
            <w:r w:rsidRPr="00CB3487">
              <w:rPr>
                <w:rFonts w:cs="Calibri"/>
                <w:b/>
              </w:rPr>
              <w:t>equired by the R2CTPO</w:t>
            </w:r>
            <w:r>
              <w:rPr>
                <w:rFonts w:cs="Calibri"/>
                <w:b/>
              </w:rPr>
              <w:t>)</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single" w:sz="6" w:space="0" w:color="auto"/>
            </w:tcBorders>
            <w:shd w:val="clear" w:color="auto" w:fill="auto"/>
          </w:tcPr>
          <w:p w:rsidR="009E1C6B" w:rsidRPr="00C13903" w:rsidRDefault="009E1C6B" w:rsidP="009E1C6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center" w:pos="1407"/>
              </w:tabs>
              <w:suppressAutoHyphens/>
              <w:spacing w:after="120" w:line="230" w:lineRule="auto"/>
              <w:jc w:val="center"/>
              <w:rPr>
                <w:rFonts w:cs="Calibri"/>
                <w:b/>
              </w:rPr>
            </w:pPr>
            <w:r w:rsidRPr="00C13903">
              <w:rPr>
                <w:rFonts w:cs="Calibr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left" w:pos="-720"/>
              </w:tabs>
              <w:suppressAutoHyphens/>
              <w:spacing w:after="120" w:line="230" w:lineRule="auto"/>
              <w:jc w:val="center"/>
              <w:rPr>
                <w:rFonts w:cs="Calibri"/>
                <w:b/>
              </w:rPr>
            </w:pPr>
            <w:r>
              <w:rPr>
                <w:rFonts w:cs="Calibri"/>
                <w:b/>
              </w:rPr>
              <w:t>Federal/</w:t>
            </w:r>
            <w:r>
              <w:rPr>
                <w:rFonts w:cs="Calibr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9E1C6B" w:rsidRPr="00C13903" w:rsidRDefault="009E1C6B" w:rsidP="009E1C6B">
            <w:pPr>
              <w:tabs>
                <w:tab w:val="left" w:pos="-720"/>
              </w:tabs>
              <w:suppressAutoHyphens/>
              <w:spacing w:after="120" w:line="230" w:lineRule="auto"/>
              <w:jc w:val="center"/>
              <w:rPr>
                <w:rFonts w:cs="Calibri"/>
                <w:b/>
              </w:rPr>
            </w:pPr>
            <w:r>
              <w:rPr>
                <w:rFonts w:cs="Calibr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tabs>
                <w:tab w:val="left" w:pos="-720"/>
              </w:tabs>
              <w:suppressAutoHyphens/>
              <w:spacing w:after="120" w:line="230" w:lineRule="auto"/>
              <w:jc w:val="center"/>
              <w:rPr>
                <w:rFonts w:cs="Calibri"/>
                <w:b/>
              </w:rPr>
            </w:pPr>
            <w:r w:rsidRPr="00C13903">
              <w:rPr>
                <w:rFonts w:cs="Calibri"/>
                <w:b/>
              </w:rPr>
              <w:t>Project Cost Estimate</w:t>
            </w:r>
            <w:r>
              <w:rPr>
                <w:rFonts w:cs="Calibri"/>
                <w:b/>
              </w:rPr>
              <w:t xml:space="preserve"> $ *</w:t>
            </w:r>
          </w:p>
        </w:tc>
        <w:tc>
          <w:tcPr>
            <w:tcW w:w="432" w:type="dxa"/>
            <w:tcBorders>
              <w:top w:val="nil"/>
              <w:left w:val="single" w:sz="6" w:space="0" w:color="auto"/>
              <w:bottom w:val="nil"/>
              <w:right w:val="single" w:sz="12" w:space="0" w:color="auto"/>
            </w:tcBorders>
            <w:shd w:val="clear" w:color="auto" w:fill="auto"/>
          </w:tcPr>
          <w:p w:rsidR="009E1C6B" w:rsidRPr="00C13903" w:rsidRDefault="009E1C6B" w:rsidP="009E1C6B">
            <w:pPr>
              <w:tabs>
                <w:tab w:val="left" w:pos="-720"/>
              </w:tabs>
              <w:suppressAutoHyphens/>
              <w:spacing w:after="120" w:line="230" w:lineRule="auto"/>
              <w:jc w:val="center"/>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tabs>
                <w:tab w:val="center" w:pos="1407"/>
              </w:tabs>
              <w:spacing w:before="80" w:after="40" w:line="230" w:lineRule="auto"/>
              <w:jc w:val="center"/>
              <w:rPr>
                <w:rFonts w:cs="Calibri"/>
                <w:b/>
              </w:rPr>
            </w:pPr>
            <w:r w:rsidRPr="00AB48BA">
              <w:rPr>
                <w:rFonts w:cs="Calibr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160F6A" w:rsidRDefault="009E1C6B" w:rsidP="009E1C6B">
            <w:pPr>
              <w:keepNext/>
              <w:tabs>
                <w:tab w:val="left" w:pos="-720"/>
              </w:tabs>
              <w:suppressAutoHyphens/>
              <w:spacing w:before="80" w:after="40" w:line="230" w:lineRule="auto"/>
              <w:jc w:val="right"/>
              <w:rPr>
                <w:rFonts w:cs="Calibri"/>
              </w:rPr>
            </w:pPr>
            <w:r w:rsidRPr="00160F6A">
              <w:rPr>
                <w:rFonts w:cs="Calibri"/>
                <w:b/>
              </w:rPr>
              <w:t>$</w:t>
            </w:r>
            <w:bookmarkStart w:id="81" w:name="FS2"/>
            <w:r>
              <w:rPr>
                <w:rFonts w:cs="Calibri"/>
              </w:rPr>
              <w:fldChar w:fldCharType="begin">
                <w:ffData>
                  <w:name w:val="FS2"/>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2" w:name="LL2"/>
            <w:r w:rsidRPr="00557FF8">
              <w:rPr>
                <w:rFonts w:cs="Calibri"/>
              </w:rPr>
              <w:fldChar w:fldCharType="begin">
                <w:ffData>
                  <w:name w:val="LL2"/>
                  <w:enabled/>
                  <w:calcOnExit/>
                  <w:textInput>
                    <w:type w:val="number"/>
                  </w:textInput>
                </w:ffData>
              </w:fldChar>
            </w:r>
            <w:r w:rsidRPr="00557FF8">
              <w:rPr>
                <w:rFonts w:cs="Calibri"/>
              </w:rPr>
              <w:instrText xml:space="preserve"> FORMTEXT </w:instrText>
            </w:r>
            <w:r w:rsidRPr="00557FF8">
              <w:rPr>
                <w:rFonts w:cs="Calibri"/>
              </w:rPr>
            </w:r>
            <w:r w:rsidRPr="00557FF8">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557FF8">
              <w:rPr>
                <w:rFonts w:cs="Calibri"/>
              </w:rPr>
              <w:fldChar w:fldCharType="end"/>
            </w:r>
            <w:bookmarkEnd w:id="8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3" w:name="FS3"/>
            <w:r>
              <w:rPr>
                <w:rFonts w:cs="Calibri"/>
              </w:rPr>
              <w:fldChar w:fldCharType="begin">
                <w:ffData>
                  <w:name w:val="FS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4" w:name="LL3"/>
            <w:r>
              <w:rPr>
                <w:rFonts w:cs="Calibri"/>
              </w:rPr>
              <w:fldChar w:fldCharType="begin">
                <w:ffData>
                  <w:name w:val="LL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5" w:name="FS4"/>
            <w:r>
              <w:rPr>
                <w:rFonts w:cs="Calibri"/>
              </w:rPr>
              <w:fldChar w:fldCharType="begin">
                <w:ffData>
                  <w:name w:val="FS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6" w:name="LL4"/>
            <w:r>
              <w:rPr>
                <w:rFonts w:cs="Calibri"/>
              </w:rPr>
              <w:fldChar w:fldCharType="begin">
                <w:ffData>
                  <w:name w:val="LL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7" w:name="FS5"/>
            <w:r>
              <w:rPr>
                <w:rFonts w:cs="Calibri"/>
              </w:rPr>
              <w:fldChar w:fldCharType="begin">
                <w:ffData>
                  <w:name w:val="FS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8" w:name="LL5"/>
            <w:r>
              <w:rPr>
                <w:rFonts w:cs="Calibri"/>
              </w:rPr>
              <w:fldChar w:fldCharType="begin">
                <w:ffData>
                  <w:name w:val="LL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9" w:name="FS6"/>
            <w:r>
              <w:rPr>
                <w:rFonts w:cs="Calibri"/>
              </w:rPr>
              <w:fldChar w:fldCharType="begin">
                <w:ffData>
                  <w:name w:val="FS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0" w:name="LL6"/>
            <w:r>
              <w:rPr>
                <w:rFonts w:cs="Calibri"/>
              </w:rPr>
              <w:fldChar w:fldCharType="begin">
                <w:ffData>
                  <w:name w:val="LL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1" w:name="FS7"/>
            <w:r>
              <w:rPr>
                <w:rFonts w:cs="Calibri"/>
              </w:rPr>
              <w:fldChar w:fldCharType="begin">
                <w:ffData>
                  <w:name w:val="FS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2" w:name="LL7"/>
            <w:r>
              <w:rPr>
                <w:rFonts w:cs="Calibri"/>
              </w:rPr>
              <w:fldChar w:fldCharType="begin">
                <w:ffData>
                  <w:name w:val="LL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3" w:name="FS8"/>
            <w:r>
              <w:rPr>
                <w:rFonts w:cs="Calibri"/>
              </w:rPr>
              <w:fldChar w:fldCharType="begin">
                <w:ffData>
                  <w:name w:val="FS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4" w:name="LL8"/>
            <w:r>
              <w:rPr>
                <w:rFonts w:cs="Calibri"/>
              </w:rPr>
              <w:fldChar w:fldCharType="begin">
                <w:ffData>
                  <w:name w:val="LL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CC6D61"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center" w:pos="1407"/>
              </w:tabs>
              <w:suppressAutoHyphens/>
              <w:spacing w:before="80" w:after="40" w:line="230" w:lineRule="auto"/>
              <w:jc w:val="center"/>
              <w:rPr>
                <w:rFonts w:cs="Calibri"/>
                <w:b/>
              </w:rPr>
            </w:pPr>
            <w:r w:rsidRPr="00CC6D61">
              <w:rPr>
                <w:rFonts w:cs="Calibr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r>
              <w:rPr>
                <w:rFonts w:cs="Calibri"/>
                <w:b/>
              </w:rPr>
              <w:fldChar w:fldCharType="begin"/>
            </w:r>
            <w:r>
              <w:rPr>
                <w:rFonts w:cs="Calibri"/>
                <w:b/>
              </w:rPr>
              <w:instrText xml:space="preserve"> =SUM(Above) \# "#,##0.00"   \* MERGEFORMAT </w:instrText>
            </w:r>
            <w:r>
              <w:rPr>
                <w:rFonts w:cs="Calibri"/>
                <w:b/>
              </w:rPr>
              <w:fldChar w:fldCharType="separate"/>
            </w:r>
            <w:r w:rsidR="007B2453">
              <w:rPr>
                <w:rFonts w:cs="Calibri"/>
                <w:b/>
                <w:noProof/>
              </w:rPr>
              <w:t xml:space="preserve">   0.00</w:t>
            </w:r>
            <w:r>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75434F">
              <w:rPr>
                <w:rFonts w:cs="Calibri"/>
                <w:b/>
              </w:rPr>
              <w:fldChar w:fldCharType="begin"/>
            </w:r>
            <w:r w:rsidRPr="0075434F">
              <w:rPr>
                <w:rFonts w:cs="Calibri"/>
                <w:b/>
              </w:rPr>
              <w:instrText xml:space="preserve"> =SUM(Above) \# "#,##0.00" </w:instrText>
            </w:r>
            <w:r w:rsidRPr="0075434F">
              <w:rPr>
                <w:rFonts w:cs="Calibri"/>
                <w:b/>
              </w:rPr>
              <w:fldChar w:fldCharType="separate"/>
            </w:r>
            <w:r w:rsidR="007B2453">
              <w:rPr>
                <w:rFonts w:cs="Calibri"/>
                <w:b/>
                <w:noProof/>
              </w:rPr>
              <w:t xml:space="preserve">   0.00</w:t>
            </w:r>
            <w:r w:rsidRPr="0075434F">
              <w:rPr>
                <w:rFonts w:cs="Calibri"/>
                <w:b/>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9E1C6B" w:rsidRPr="00B26F5C" w:rsidRDefault="009E1C6B" w:rsidP="009E1C6B">
            <w:pPr>
              <w:tabs>
                <w:tab w:val="left" w:pos="-720"/>
              </w:tabs>
              <w:suppressAutoHyphens/>
              <w:spacing w:before="80" w:after="40" w:line="230" w:lineRule="auto"/>
              <w:rPr>
                <w:rFonts w:cs="Calibri"/>
                <w:b/>
                <w:sz w:val="18"/>
                <w:szCs w:val="18"/>
              </w:rPr>
            </w:pPr>
            <w:r w:rsidRPr="00B26F5C">
              <w:rPr>
                <w:rFonts w:cs="Arial"/>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r w:rsidR="009E1C6B" w:rsidRPr="00C13903" w:rsidTr="009E1C6B">
        <w:trPr>
          <w:trHeight w:val="288"/>
          <w:jc w:val="center"/>
        </w:trPr>
        <w:tc>
          <w:tcPr>
            <w:tcW w:w="489" w:type="dxa"/>
            <w:tcBorders>
              <w:top w:val="nil"/>
              <w:left w:val="single" w:sz="12" w:space="0" w:color="auto"/>
              <w:bottom w:val="single" w:sz="12" w:space="0" w:color="auto"/>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9E1C6B" w:rsidRPr="00CB3487" w:rsidRDefault="009E1C6B" w:rsidP="009E1C6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bl>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pPr>
    </w:p>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sectPr w:rsidR="009E1C6B" w:rsidSect="009E1C6B">
          <w:headerReference w:type="default" r:id="rId17"/>
          <w:footerReference w:type="default" r:id="rId18"/>
          <w:headerReference w:type="first" r:id="rId19"/>
          <w:footerReference w:type="first" r:id="rId20"/>
          <w:type w:val="oddPage"/>
          <w:pgSz w:w="12240" w:h="15840" w:code="1"/>
          <w:pgMar w:top="720" w:right="720" w:bottom="720" w:left="720" w:header="720" w:footer="432" w:gutter="0"/>
          <w:pgNumType w:start="1"/>
          <w:cols w:space="720"/>
          <w:noEndnote/>
          <w:titlePg/>
          <w:docGrid w:linePitch="299"/>
        </w:sectPr>
      </w:pPr>
    </w:p>
    <w:p w:rsidR="009E1C6B" w:rsidRPr="00912B87" w:rsidRDefault="009E1C6B" w:rsidP="009E1C6B">
      <w:pPr>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Preliminary Scope &amp; Study Schedule - Phase 18 (Planning)</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5"/>
        <w:gridCol w:w="4158"/>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t>TBD</w:t>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7"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4158"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346"/>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bookmarkStart w:id="95" w:name="Check40"/>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bookmarkEnd w:id="95"/>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7"/>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bookmarkStart w:id="96" w:name="Text12"/>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6"/>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bookmarkStart w:id="97" w:name="Text13"/>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7"/>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bookmarkStart w:id="98" w:name="Text14"/>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8"/>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w:t>
      </w:r>
      <w:proofErr w:type="gramStart"/>
      <w:r w:rsidRPr="00912B87">
        <w:rPr>
          <w:rFonts w:ascii="Arial" w:hAnsi="Arial" w:cs="Arial"/>
          <w:b/>
          <w:sz w:val="28"/>
          <w:szCs w:val="32"/>
          <w:u w:val="single"/>
        </w:rPr>
        <w:t>Phase</w:t>
      </w:r>
      <w:proofErr w:type="gramEnd"/>
      <w:r w:rsidRPr="00912B87">
        <w:rPr>
          <w:rFonts w:ascii="Arial" w:hAnsi="Arial" w:cs="Arial"/>
          <w:b/>
          <w:sz w:val="28"/>
          <w:szCs w:val="32"/>
          <w:u w:val="single"/>
        </w:rPr>
        <w:t xml:space="preserve"> </w:t>
      </w:r>
      <w:r>
        <w:rPr>
          <w:rFonts w:ascii="Arial" w:hAnsi="Arial" w:cs="Arial"/>
          <w:b/>
          <w:sz w:val="28"/>
          <w:szCs w:val="32"/>
          <w:u w:val="single"/>
        </w:rPr>
        <w:t>2</w:t>
      </w:r>
      <w:r w:rsidRPr="00912B87">
        <w:rPr>
          <w:rFonts w:ascii="Arial" w:hAnsi="Arial" w:cs="Arial"/>
          <w:b/>
          <w:sz w:val="28"/>
          <w:szCs w:val="32"/>
          <w:u w:val="single"/>
        </w:rPr>
        <w:t>8 (P</w:t>
      </w:r>
      <w:r>
        <w:rPr>
          <w:rFonts w:ascii="Arial" w:hAnsi="Arial" w:cs="Arial"/>
          <w:b/>
          <w:sz w:val="28"/>
          <w:szCs w:val="32"/>
          <w:u w:val="single"/>
        </w:rPr>
        <w:t>D&amp;E</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1"/>
        <w:gridCol w:w="4162"/>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409"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noProof/>
                <w:szCs w:val="24"/>
              </w:rPr>
              <w:fldChar w:fldCharType="begin">
                <w:ffData>
                  <w:name w:val=""/>
                  <w:enabled/>
                  <w:calcOnExit w:val="0"/>
                  <w:textInput>
                    <w:type w:val="number"/>
                    <w:defaul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$0</w:t>
            </w:r>
            <w:r w:rsidRPr="00C61E81">
              <w:rPr>
                <w:rFonts w:ascii="Arial" w:hAnsi="Arial"/>
                <w:noProof/>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w:t>
      </w:r>
      <w:proofErr w:type="gramStart"/>
      <w:r w:rsidRPr="00912B87">
        <w:rPr>
          <w:rFonts w:ascii="Arial" w:hAnsi="Arial" w:cs="Arial"/>
          <w:b/>
          <w:sz w:val="28"/>
          <w:szCs w:val="32"/>
          <w:u w:val="single"/>
        </w:rPr>
        <w:t>Phase</w:t>
      </w:r>
      <w:proofErr w:type="gramEnd"/>
      <w:r w:rsidRPr="00912B87">
        <w:rPr>
          <w:rFonts w:ascii="Arial" w:hAnsi="Arial" w:cs="Arial"/>
          <w:b/>
          <w:sz w:val="28"/>
          <w:szCs w:val="32"/>
          <w:u w:val="single"/>
        </w:rPr>
        <w:t xml:space="preserve"> </w:t>
      </w:r>
      <w:r>
        <w:rPr>
          <w:rFonts w:ascii="Arial" w:hAnsi="Arial" w:cs="Arial"/>
          <w:b/>
          <w:sz w:val="28"/>
          <w:szCs w:val="32"/>
          <w:u w:val="single"/>
        </w:rPr>
        <w:t>3</w:t>
      </w:r>
      <w:r w:rsidRPr="00912B87">
        <w:rPr>
          <w:rFonts w:ascii="Arial" w:hAnsi="Arial" w:cs="Arial"/>
          <w:b/>
          <w:sz w:val="28"/>
          <w:szCs w:val="32"/>
          <w:u w:val="single"/>
        </w:rPr>
        <w:t>8 (</w:t>
      </w:r>
      <w:r>
        <w:rPr>
          <w:rFonts w:ascii="Arial" w:hAnsi="Arial" w:cs="Arial"/>
          <w:b/>
          <w:sz w:val="28"/>
          <w:szCs w:val="32"/>
          <w:u w:val="single"/>
        </w:rPr>
        <w:t>Design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618"/>
        <w:gridCol w:w="172"/>
        <w:gridCol w:w="86"/>
        <w:gridCol w:w="258"/>
        <w:gridCol w:w="616"/>
        <w:gridCol w:w="960"/>
        <w:gridCol w:w="650"/>
        <w:gridCol w:w="77"/>
        <w:gridCol w:w="690"/>
        <w:gridCol w:w="90"/>
        <w:gridCol w:w="147"/>
        <w:gridCol w:w="749"/>
        <w:gridCol w:w="214"/>
        <w:gridCol w:w="236"/>
        <w:gridCol w:w="4012"/>
      </w:tblGrid>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26"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4"/>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211"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441" w:type="dxa"/>
            <w:gridSpan w:val="11"/>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448" w:type="dxa"/>
            <w:gridSpan w:val="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441"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360"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7"/>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320"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6"/>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235"/>
        </w:trPr>
        <w:tc>
          <w:tcPr>
            <w:tcW w:w="11016" w:type="dxa"/>
            <w:gridSpan w:val="1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6"/>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Procurement Method:</w:t>
            </w:r>
          </w:p>
        </w:tc>
      </w:tr>
      <w:tr w:rsidR="009E1C6B" w:rsidRPr="007F0467" w:rsidTr="009E1C6B">
        <w:trPr>
          <w:cantSplit/>
          <w:trHeight w:val="461"/>
        </w:trPr>
        <w:tc>
          <w:tcPr>
            <w:tcW w:w="480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c>
          <w:tcPr>
            <w:tcW w:w="6215" w:type="dxa"/>
            <w:gridSpan w:val="8"/>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Fee Estimate</w:t>
            </w:r>
            <w:r w:rsidRPr="00C61E81">
              <w:rPr>
                <w:rFonts w:ascii="Arial" w:hAnsi="Arial"/>
                <w:sz w:val="26"/>
                <w:szCs w:val="26"/>
              </w:rPr>
              <w:t xml:space="preserve">:  </w:t>
            </w:r>
          </w:p>
        </w:tc>
        <w:tc>
          <w:tcPr>
            <w:tcW w:w="3363"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3"/>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Design Schedule  (MMDDYY)</w:t>
            </w:r>
            <w:r w:rsidRPr="00C61E81">
              <w:rPr>
                <w:rFonts w:ascii="Arial" w:hAnsi="Arial" w:cs="Arial"/>
                <w:b/>
                <w:sz w:val="26"/>
                <w:szCs w:val="26"/>
              </w:rPr>
              <w:t>:</w:t>
            </w:r>
          </w:p>
        </w:tc>
      </w:tr>
      <w:tr w:rsidR="009E1C6B" w:rsidRPr="007F0467" w:rsidTr="009E1C6B">
        <w:trPr>
          <w:cantSplit/>
          <w:trHeight w:val="461"/>
        </w:trPr>
        <w:tc>
          <w:tcPr>
            <w:tcW w:w="4151"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Design:</w:t>
            </w:r>
            <w:r w:rsidRPr="00C61E81">
              <w:rPr>
                <w:rFonts w:ascii="Arial" w:hAnsi="Arial" w:cs="Arial"/>
              </w:rPr>
              <w:t xml:space="preserve">  </w:t>
            </w:r>
          </w:p>
        </w:tc>
        <w:tc>
          <w:tcPr>
            <w:tcW w:w="6865"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65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Design Services:</w:t>
            </w:r>
            <w:r w:rsidRPr="00C61E81">
              <w:rPr>
                <w:rFonts w:ascii="Arial" w:hAnsi="Arial" w:cs="Arial"/>
              </w:rPr>
              <w:t xml:space="preserve">  </w:t>
            </w:r>
          </w:p>
        </w:tc>
        <w:tc>
          <w:tcPr>
            <w:tcW w:w="535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Design:</w:t>
            </w:r>
            <w:r w:rsidRPr="00C61E81">
              <w:rPr>
                <w:rFonts w:ascii="Arial" w:hAnsi="Arial" w:cs="Arial"/>
              </w:rPr>
              <w:t xml:space="preserve">  </w:t>
            </w:r>
          </w:p>
        </w:tc>
        <w:tc>
          <w:tcPr>
            <w:tcW w:w="8699"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60%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90%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bookmarkStart w:id="99" w:name="Text16"/>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9"/>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Final Plans Submittal:</w:t>
            </w:r>
            <w:r w:rsidRPr="00C61E81">
              <w:rPr>
                <w:rFonts w:ascii="Arial" w:hAnsi="Arial" w:cs="Arial"/>
              </w:rPr>
              <w:t xml:space="preserve">  </w:t>
            </w:r>
          </w:p>
        </w:tc>
        <w:tc>
          <w:tcPr>
            <w:tcW w:w="7825"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bookmarkStart w:id="100" w:name="Text17"/>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0"/>
          </w:p>
        </w:tc>
      </w:tr>
      <w:tr w:rsidR="009E1C6B" w:rsidRPr="007F0467" w:rsidTr="009E1C6B">
        <w:trPr>
          <w:cantSplit/>
          <w:trHeight w:val="461"/>
        </w:trPr>
        <w:tc>
          <w:tcPr>
            <w:tcW w:w="2231"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8785" w:type="dxa"/>
            <w:gridSpan w:val="1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059"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8957"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Construction Funded:  </w:t>
            </w:r>
          </w:p>
        </w:tc>
        <w:tc>
          <w:tcPr>
            <w:tcW w:w="1687"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Yes</w:t>
            </w:r>
          </w:p>
        </w:tc>
        <w:tc>
          <w:tcPr>
            <w:tcW w:w="1890"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No</w:t>
            </w:r>
          </w:p>
        </w:tc>
        <w:tc>
          <w:tcPr>
            <w:tcW w:w="424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b/>
                <w:szCs w:val="24"/>
              </w:rPr>
              <w:t>Fiscal Year</w:t>
            </w:r>
            <w:r w:rsidRPr="00C61E81">
              <w:rPr>
                <w:rFonts w:ascii="Arial" w:hAnsi="Arial" w:cs="Arial"/>
                <w:szCs w:val="24"/>
              </w:rPr>
              <w:t xml:space="preserve">:  </w:t>
            </w:r>
            <w:r w:rsidRPr="00C61E81">
              <w:rPr>
                <w:rFonts w:ascii="Arial" w:hAnsi="Arial" w:cs="Arial"/>
                <w:szCs w:val="24"/>
              </w:rPr>
              <w:fldChar w:fldCharType="begin">
                <w:ffData>
                  <w:name w:val="Text18"/>
                  <w:enabled/>
                  <w:calcOnExit w:val="0"/>
                  <w:textInput/>
                </w:ffData>
              </w:fldChar>
            </w:r>
            <w:bookmarkStart w:id="101" w:name="Text18"/>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1"/>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w:t>
      </w:r>
      <w:proofErr w:type="gramStart"/>
      <w:r w:rsidRPr="00912B87">
        <w:rPr>
          <w:rFonts w:ascii="Arial" w:hAnsi="Arial" w:cs="Arial"/>
          <w:b/>
          <w:sz w:val="28"/>
          <w:szCs w:val="32"/>
          <w:u w:val="single"/>
        </w:rPr>
        <w:t>Phase</w:t>
      </w:r>
      <w:proofErr w:type="gramEnd"/>
      <w:r w:rsidRPr="00912B87">
        <w:rPr>
          <w:rFonts w:ascii="Arial" w:hAnsi="Arial" w:cs="Arial"/>
          <w:b/>
          <w:sz w:val="28"/>
          <w:szCs w:val="32"/>
          <w:u w:val="single"/>
        </w:rPr>
        <w:t xml:space="preserve"> </w:t>
      </w:r>
      <w:r>
        <w:rPr>
          <w:rFonts w:ascii="Arial" w:hAnsi="Arial" w:cs="Arial"/>
          <w:b/>
          <w:sz w:val="28"/>
          <w:szCs w:val="32"/>
          <w:u w:val="single"/>
        </w:rPr>
        <w:t>5</w:t>
      </w:r>
      <w:r w:rsidRPr="00912B87">
        <w:rPr>
          <w:rFonts w:ascii="Arial" w:hAnsi="Arial" w:cs="Arial"/>
          <w:b/>
          <w:sz w:val="28"/>
          <w:szCs w:val="32"/>
          <w:u w:val="single"/>
        </w:rPr>
        <w:t>8 (</w:t>
      </w:r>
      <w:r>
        <w:rPr>
          <w:rFonts w:ascii="Arial" w:hAnsi="Arial" w:cs="Arial"/>
          <w:b/>
          <w:sz w:val="28"/>
          <w:szCs w:val="32"/>
          <w:u w:val="single"/>
        </w:rPr>
        <w:t>Construction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tbl>
      <w:tblPr>
        <w:tblW w:w="0" w:type="auto"/>
        <w:tblLook w:val="04A0" w:firstRow="1" w:lastRow="0" w:firstColumn="1" w:lastColumn="0" w:noHBand="0" w:noVBand="1"/>
      </w:tblPr>
      <w:tblGrid>
        <w:gridCol w:w="1728"/>
        <w:gridCol w:w="180"/>
        <w:gridCol w:w="409"/>
        <w:gridCol w:w="131"/>
        <w:gridCol w:w="540"/>
        <w:gridCol w:w="203"/>
        <w:gridCol w:w="157"/>
        <w:gridCol w:w="90"/>
        <w:gridCol w:w="1260"/>
        <w:gridCol w:w="1856"/>
        <w:gridCol w:w="1294"/>
        <w:gridCol w:w="3168"/>
      </w:tblGrid>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3168"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568" w:type="dxa"/>
            <w:gridSpan w:val="8"/>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Manager: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Phone:</w:t>
            </w:r>
            <w:r w:rsidRPr="00C61E81">
              <w:rPr>
                <w:rFonts w:ascii="Arial" w:hAnsi="Arial"/>
                <w:b/>
                <w:sz w:val="26"/>
                <w:szCs w:val="26"/>
                <w:u w:val="single"/>
              </w:rPr>
              <w:t xml:space="preserve">  </w:t>
            </w:r>
          </w:p>
        </w:tc>
        <w:tc>
          <w:tcPr>
            <w:tcW w:w="3168" w:type="dxa"/>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Email Address:  </w:t>
            </w:r>
          </w:p>
        </w:tc>
        <w:tc>
          <w:tcPr>
            <w:tcW w:w="5400" w:type="dxa"/>
            <w:gridSpan w:val="7"/>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3168" w:type="dxa"/>
            <w:shd w:val="clear" w:color="FDE9D9" w:fill="auto"/>
          </w:tcPr>
          <w:p w:rsidR="009E1C6B" w:rsidRPr="00C61E81" w:rsidRDefault="009E1C6B" w:rsidP="009E1C6B">
            <w:pPr>
              <w:spacing w:after="8"/>
              <w:rPr>
                <w:rFonts w:ascii="Arial" w:hAnsi="Arial"/>
                <w:szCs w:val="24"/>
              </w:rPr>
            </w:pPr>
          </w:p>
        </w:tc>
      </w:tr>
      <w:tr w:rsidR="009E1C6B" w:rsidRPr="007F0467" w:rsidTr="009E1C6B">
        <w:trPr>
          <w:cantSplit/>
          <w:trHeight w:val="144"/>
        </w:trPr>
        <w:tc>
          <w:tcPr>
            <w:tcW w:w="11016" w:type="dxa"/>
            <w:gridSpan w:val="12"/>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160"/>
        </w:trPr>
        <w:tc>
          <w:tcPr>
            <w:tcW w:w="11016" w:type="dxa"/>
            <w:gridSpan w:val="12"/>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144"/>
        </w:trPr>
        <w:tc>
          <w:tcPr>
            <w:tcW w:w="11016" w:type="dxa"/>
            <w:gridSpan w:val="12"/>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Procurement Method:</w:t>
            </w:r>
          </w:p>
        </w:tc>
      </w:tr>
      <w:tr w:rsidR="009E1C6B" w:rsidRPr="007F0467" w:rsidTr="009E1C6B">
        <w:trPr>
          <w:cantSplit/>
          <w:trHeight w:val="20"/>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r>
      <w:tr w:rsidR="009E1C6B" w:rsidRPr="007F0467" w:rsidTr="009E1C6B">
        <w:trPr>
          <w:cantSplit/>
          <w:trHeight w:val="461"/>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b/>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1C4940">
              <w:rPr>
                <w:rFonts w:ascii="Arial" w:hAnsi="Arial"/>
                <w:b/>
                <w:sz w:val="26"/>
                <w:szCs w:val="26"/>
              </w:rPr>
            </w:r>
            <w:r w:rsidR="001C494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Estimate (LAP Projects Only)</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supporting man-hours and rates)</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Const Estimate (LAP Projects Only)</w:t>
            </w:r>
            <w:r w:rsidRPr="00C61E81">
              <w:rPr>
                <w:rFonts w:ascii="Arial" w:hAnsi="Arial"/>
                <w:sz w:val="26"/>
                <w:szCs w:val="26"/>
              </w:rPr>
              <w:t xml:space="preserve">:  </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engineer's estimate)</w:t>
            </w:r>
          </w:p>
        </w:tc>
      </w:tr>
      <w:tr w:rsidR="009E1C6B" w:rsidRPr="007F0467" w:rsidTr="009E1C6B">
        <w:trPr>
          <w:cantSplit/>
          <w:trHeight w:val="461"/>
        </w:trPr>
        <w:tc>
          <w:tcPr>
            <w:tcW w:w="11016" w:type="dxa"/>
            <w:gridSpan w:val="12"/>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Construction Schedule  (MMDDYY)</w:t>
            </w:r>
            <w:r w:rsidRPr="00C61E81">
              <w:rPr>
                <w:rFonts w:ascii="Arial" w:hAnsi="Arial" w:cs="Arial"/>
                <w:b/>
                <w:sz w:val="26"/>
                <w:szCs w:val="26"/>
              </w:rPr>
              <w:t>:</w:t>
            </w:r>
          </w:p>
        </w:tc>
      </w:tr>
      <w:tr w:rsidR="009E1C6B" w:rsidRPr="007F0467" w:rsidTr="009E1C6B">
        <w:trPr>
          <w:cantSplit/>
          <w:trHeight w:val="461"/>
        </w:trPr>
        <w:tc>
          <w:tcPr>
            <w:tcW w:w="1908" w:type="dxa"/>
            <w:gridSpan w:val="2"/>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 Date:</w:t>
            </w:r>
            <w:r w:rsidRPr="00C61E81">
              <w:rPr>
                <w:rFonts w:ascii="Arial" w:hAnsi="Arial" w:cs="Arial"/>
              </w:rPr>
              <w:t xml:space="preserve">  </w:t>
            </w:r>
          </w:p>
        </w:tc>
        <w:tc>
          <w:tcPr>
            <w:tcW w:w="9108" w:type="dxa"/>
            <w:gridSpan w:val="10"/>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988" w:type="dxa"/>
            <w:gridSpan w:val="5"/>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 xml:space="preserve">Bid Opening Date:  </w:t>
            </w:r>
          </w:p>
        </w:tc>
        <w:tc>
          <w:tcPr>
            <w:tcW w:w="8028" w:type="dxa"/>
            <w:gridSpan w:val="7"/>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3"/>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Award Date:</w:t>
            </w:r>
            <w:r w:rsidRPr="00C61E81">
              <w:rPr>
                <w:rFonts w:ascii="Arial" w:hAnsi="Arial" w:cs="Arial"/>
              </w:rPr>
              <w:t xml:space="preserve">  </w:t>
            </w:r>
          </w:p>
        </w:tc>
        <w:tc>
          <w:tcPr>
            <w:tcW w:w="8699" w:type="dxa"/>
            <w:gridSpan w:val="9"/>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Executed Contract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Pre Construction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NTP to Contractor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Construction Duration :</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Completion Date:</w:t>
            </w:r>
            <w:r w:rsidRPr="00C61E81">
              <w:rPr>
                <w:rFonts w:ascii="Arial" w:hAnsi="Arial" w:cs="Arial"/>
              </w:rPr>
              <w:t xml:space="preserve">  </w:t>
            </w:r>
          </w:p>
        </w:tc>
        <w:tc>
          <w:tcPr>
            <w:tcW w:w="8568" w:type="dxa"/>
            <w:gridSpan w:val="8"/>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Acceptance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348" w:type="dxa"/>
            <w:gridSpan w:val="7"/>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Date Agreement Needed:  </w:t>
            </w:r>
          </w:p>
        </w:tc>
        <w:tc>
          <w:tcPr>
            <w:tcW w:w="7668" w:type="dxa"/>
            <w:gridSpan w:val="5"/>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728" w:type="dxa"/>
            <w:shd w:val="clear" w:color="auto" w:fill="auto"/>
          </w:tcPr>
          <w:p w:rsidR="009E1C6B" w:rsidRPr="00C61E81" w:rsidRDefault="009E1C6B" w:rsidP="009E1C6B">
            <w:pPr>
              <w:widowControl w:val="0"/>
              <w:spacing w:after="8"/>
              <w:rPr>
                <w:rFonts w:ascii="Arial" w:hAnsi="Arial" w:cs="Arial"/>
                <w:b/>
                <w:sz w:val="26"/>
                <w:szCs w:val="26"/>
              </w:rPr>
            </w:pPr>
            <w:r w:rsidRPr="00C61E81">
              <w:rPr>
                <w:rFonts w:ascii="Arial" w:hAnsi="Arial" w:cs="Arial"/>
                <w:b/>
                <w:sz w:val="26"/>
                <w:szCs w:val="26"/>
              </w:rPr>
              <w:t xml:space="preserve">Board Date:  </w:t>
            </w:r>
          </w:p>
        </w:tc>
        <w:tc>
          <w:tcPr>
            <w:tcW w:w="9288" w:type="dxa"/>
            <w:gridSpan w:val="11"/>
            <w:shd w:val="clear" w:color="auto" w:fill="auto"/>
          </w:tcPr>
          <w:p w:rsidR="009E1C6B" w:rsidRPr="00C61E81" w:rsidRDefault="009E1C6B" w:rsidP="009E1C6B">
            <w:pPr>
              <w:widowControl w:val="0"/>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Default="009E1C6B" w:rsidP="009E1C6B"/>
    <w:p w:rsidR="009E1C6B" w:rsidRDefault="009E1C6B" w:rsidP="009E1C6B">
      <w:pPr>
        <w:spacing w:after="240"/>
        <w:ind w:left="1080"/>
        <w:jc w:val="both"/>
        <w:rPr>
          <w:rFonts w:ascii="Calibri" w:hAnsi="Calibri"/>
          <w:sz w:val="22"/>
          <w:szCs w:val="22"/>
        </w:rPr>
      </w:pPr>
    </w:p>
    <w:sectPr w:rsidR="009E1C6B" w:rsidSect="009E1C6B">
      <w:footerReference w:type="default" r:id="rId21"/>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6B" w:rsidRDefault="009E1C6B" w:rsidP="00A2147A">
      <w:r>
        <w:separator/>
      </w:r>
    </w:p>
  </w:endnote>
  <w:endnote w:type="continuationSeparator" w:id="0">
    <w:p w:rsidR="009E1C6B" w:rsidRDefault="009E1C6B"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Default="009E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E1C6B" w:rsidRDefault="009E1C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A2147A" w:rsidRDefault="00E33B6E" w:rsidP="009D6DCC">
    <w:pPr>
      <w:pStyle w:val="Footer"/>
      <w:tabs>
        <w:tab w:val="clear" w:pos="8640"/>
        <w:tab w:val="right" w:pos="9900"/>
      </w:tabs>
      <w:spacing w:before="120"/>
      <w:rPr>
        <w:rFonts w:ascii="Calibri" w:hAnsi="Calibri"/>
        <w:i/>
        <w:sz w:val="20"/>
      </w:rPr>
    </w:pPr>
    <w:r w:rsidRPr="00E56A2F">
      <w:rPr>
        <w:rFonts w:ascii="Calibri" w:hAnsi="Calibri"/>
        <w:i/>
        <w:sz w:val="20"/>
      </w:rPr>
      <w:t>2018</w:t>
    </w:r>
    <w:r>
      <w:rPr>
        <w:rFonts w:ascii="Calibri" w:hAnsi="Calibri"/>
        <w:i/>
        <w:color w:val="00B050"/>
        <w:sz w:val="20"/>
      </w:rPr>
      <w:t xml:space="preserve"> </w:t>
    </w:r>
    <w:r w:rsidR="009E1C6B" w:rsidRPr="00A2147A">
      <w:rPr>
        <w:rFonts w:ascii="Calibri" w:hAnsi="Calibri"/>
        <w:i/>
        <w:sz w:val="20"/>
      </w:rPr>
      <w:t>Bicycle/Pedestrian and B/P Local Initiatives Project Application</w:t>
    </w:r>
    <w:r w:rsidR="009E1C6B">
      <w:rPr>
        <w:rFonts w:ascii="Calibri" w:hAnsi="Calibri"/>
        <w:i/>
        <w:sz w:val="20"/>
      </w:rPr>
      <w:t xml:space="preserve"> - Project Implementation</w:t>
    </w:r>
    <w:r w:rsidR="009E1C6B">
      <w:rPr>
        <w:rFonts w:ascii="Calibri" w:hAnsi="Calibri"/>
        <w:i/>
        <w:sz w:val="20"/>
      </w:rPr>
      <w:tab/>
    </w:r>
  </w:p>
  <w:p w:rsidR="009E1C6B" w:rsidRPr="009D6DCC" w:rsidRDefault="009E1C6B"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1C4940">
      <w:rPr>
        <w:rFonts w:ascii="Calibri" w:hAnsi="Calibri"/>
        <w:noProof/>
        <w:sz w:val="22"/>
        <w:szCs w:val="22"/>
      </w:rPr>
      <w:t>5</w:t>
    </w:r>
    <w:r>
      <w:rPr>
        <w:rFonts w:ascii="Calibri" w:hAnsi="Calibri"/>
        <w:sz w:val="22"/>
        <w:szCs w:val="22"/>
      </w:rPr>
      <w:fldChar w:fldCharType="end"/>
    </w:r>
    <w:r>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NUMPAGES   \* MERGEFORMAT </w:instrText>
    </w:r>
    <w:r>
      <w:rPr>
        <w:rFonts w:ascii="Calibri" w:hAnsi="Calibri"/>
        <w:sz w:val="22"/>
        <w:szCs w:val="22"/>
      </w:rPr>
      <w:fldChar w:fldCharType="separate"/>
    </w:r>
    <w:r w:rsidR="001C4940">
      <w:rPr>
        <w:rFonts w:ascii="Calibri" w:hAnsi="Calibri"/>
        <w:noProof/>
        <w:sz w:val="22"/>
        <w:szCs w:val="22"/>
      </w:rPr>
      <w:t>14</w:t>
    </w:r>
    <w:r>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right" w:pos="10800"/>
      </w:tabs>
    </w:pPr>
    <w:r>
      <w:rPr>
        <w:i/>
      </w:rPr>
      <w:t>Approved 1/25/17</w:t>
    </w:r>
    <w:r w:rsidRPr="00D26711">
      <w:tab/>
    </w:r>
    <w:r w:rsidRPr="00D26711">
      <w:fldChar w:fldCharType="begin"/>
    </w:r>
    <w:r w:rsidRPr="00D26711">
      <w:instrText xml:space="preserve"> PAGE   \* MERGEFORMAT </w:instrText>
    </w:r>
    <w:r w:rsidRPr="00D26711">
      <w:fldChar w:fldCharType="separate"/>
    </w:r>
    <w:r>
      <w:rPr>
        <w:noProof/>
      </w:rPr>
      <w:t>2</w:t>
    </w:r>
    <w:r w:rsidRPr="00D26711">
      <w:fldChar w:fldCharType="end"/>
    </w:r>
    <w:r w:rsidRPr="00D26711">
      <w:t xml:space="preserve"> of </w:t>
    </w:r>
    <w:r w:rsidR="001C4940">
      <w:fldChar w:fldCharType="begin"/>
    </w:r>
    <w:r w:rsidR="001C4940">
      <w:instrText xml:space="preserve"> SECTIONPAGES   \* MERGEFORMAT </w:instrText>
    </w:r>
    <w:r w:rsidR="001C4940">
      <w:fldChar w:fldCharType="separate"/>
    </w:r>
    <w:r>
      <w:rPr>
        <w:noProof/>
      </w:rPr>
      <w:t>4</w:t>
    </w:r>
    <w:r w:rsidR="001C4940">
      <w:rPr>
        <w:noProof/>
      </w:rPr>
      <w:fldChar w:fldCharType="end"/>
    </w:r>
    <w:r w:rsidRPr="00D26711">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7B2453">
    <w:pPr>
      <w:pStyle w:val="Footer"/>
      <w:tabs>
        <w:tab w:val="clear" w:pos="4320"/>
        <w:tab w:val="clear" w:pos="8640"/>
        <w:tab w:val="center" w:pos="5400"/>
        <w:tab w:val="right" w:pos="10800"/>
      </w:tabs>
    </w:pPr>
    <w:r w:rsidRPr="00D26711">
      <w:tab/>
    </w:r>
    <w:r w:rsidRPr="00D26711">
      <w:fldChar w:fldCharType="begin"/>
    </w:r>
    <w:r w:rsidRPr="00D26711">
      <w:instrText xml:space="preserve"> PAGE   \* MERGEFORMAT </w:instrText>
    </w:r>
    <w:r w:rsidRPr="00D26711">
      <w:fldChar w:fldCharType="separate"/>
    </w:r>
    <w:r w:rsidR="001C4940">
      <w:rPr>
        <w:noProof/>
      </w:rPr>
      <w:t>1</w:t>
    </w:r>
    <w:r w:rsidRPr="00D26711">
      <w:fldChar w:fldCharType="end"/>
    </w:r>
    <w:r w:rsidRPr="00D26711">
      <w:t xml:space="preserve"> of </w:t>
    </w:r>
    <w:r w:rsidR="001C4940">
      <w:fldChar w:fldCharType="begin"/>
    </w:r>
    <w:r w:rsidR="001C4940">
      <w:instrText xml:space="preserve"> SECTIONPAGES   \* MERGEFORMAT </w:instrText>
    </w:r>
    <w:r w:rsidR="001C4940">
      <w:fldChar w:fldCharType="separate"/>
    </w:r>
    <w:r w:rsidR="001C4940">
      <w:rPr>
        <w:noProof/>
      </w:rPr>
      <w:t>1</w:t>
    </w:r>
    <w:r w:rsidR="001C4940">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sidR="001C4940">
      <w:rPr>
        <w:noProof/>
      </w:rPr>
      <w:t>4</w:t>
    </w:r>
    <w:r w:rsidRPr="00D26711">
      <w:fldChar w:fldCharType="end"/>
    </w:r>
    <w:r w:rsidRPr="00D26711">
      <w:t xml:space="preserve"> of </w:t>
    </w:r>
    <w:r w:rsidR="001C4940">
      <w:fldChar w:fldCharType="begin"/>
    </w:r>
    <w:r w:rsidR="001C4940">
      <w:instrText xml:space="preserve"> SECTIONPAGES   \* MERGEFORMAT </w:instrText>
    </w:r>
    <w:r w:rsidR="001C4940">
      <w:fldChar w:fldCharType="separate"/>
    </w:r>
    <w:r w:rsidR="001C4940">
      <w:rPr>
        <w:noProof/>
      </w:rPr>
      <w:t>4</w:t>
    </w:r>
    <w:r w:rsidR="001C4940">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sidR="001C4940">
      <w:rPr>
        <w:noProof/>
      </w:rPr>
      <w:t>1</w:t>
    </w:r>
    <w:r w:rsidRPr="00D26711">
      <w:fldChar w:fldCharType="end"/>
    </w:r>
    <w:r w:rsidRPr="00D26711">
      <w:t xml:space="preserve"> of </w:t>
    </w:r>
    <w:r w:rsidR="001C4940">
      <w:fldChar w:fldCharType="begin"/>
    </w:r>
    <w:r w:rsidR="001C4940">
      <w:instrText xml:space="preserve"> SECTIONPAGES   \* MERGEFORMAT </w:instrText>
    </w:r>
    <w:r w:rsidR="001C4940">
      <w:fldChar w:fldCharType="separate"/>
    </w:r>
    <w:r w:rsidR="001C4940">
      <w:rPr>
        <w:noProof/>
      </w:rPr>
      <w:t>4</w:t>
    </w:r>
    <w:r w:rsidR="001C4940">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9E1C6B" w:rsidRDefault="009E1C6B" w:rsidP="009E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6B" w:rsidRDefault="009E1C6B" w:rsidP="00A2147A">
      <w:r>
        <w:separator/>
      </w:r>
    </w:p>
  </w:footnote>
  <w:footnote w:type="continuationSeparator" w:id="0">
    <w:p w:rsidR="009E1C6B" w:rsidRDefault="009E1C6B" w:rsidP="00A2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13453" w:rsidRDefault="009E1C6B" w:rsidP="009E1C6B">
    <w:pPr>
      <w:pStyle w:val="Header"/>
      <w:rPr>
        <w:i/>
      </w:rPr>
    </w:pPr>
    <w:r>
      <w:rPr>
        <w:i/>
      </w:rPr>
      <w:t>Traffic Operations, Safety, and Local Initiatives Projects Application</w:t>
    </w:r>
  </w:p>
  <w:p w:rsidR="009E1C6B" w:rsidRPr="00D13453" w:rsidRDefault="009E1C6B">
    <w:pPr>
      <w:pStyle w:val="Header"/>
      <w:rPr>
        <w:i/>
      </w:rPr>
    </w:pPr>
    <w:r w:rsidRPr="00D13453">
      <w:rPr>
        <w:i/>
      </w:rPr>
      <w:t xml:space="preserve">Pg. </w:t>
    </w:r>
    <w:r w:rsidRPr="00D13453">
      <w:rPr>
        <w:i/>
      </w:rPr>
      <w:fldChar w:fldCharType="begin"/>
    </w:r>
    <w:r w:rsidRPr="00D13453">
      <w:rPr>
        <w:i/>
      </w:rPr>
      <w:instrText xml:space="preserve"> PAGE   \* MERGEFORMAT </w:instrText>
    </w:r>
    <w:r w:rsidRPr="00D13453">
      <w:rPr>
        <w:i/>
      </w:rPr>
      <w:fldChar w:fldCharType="separate"/>
    </w:r>
    <w:r>
      <w:rPr>
        <w:i/>
        <w:noProof/>
      </w:rPr>
      <w:t>5</w:t>
    </w:r>
    <w:r w:rsidRPr="00D13453">
      <w:rPr>
        <w:i/>
      </w:rPr>
      <w:fldChar w:fldCharType="end"/>
    </w:r>
    <w:r w:rsidRPr="00D13453">
      <w:rPr>
        <w:i/>
      </w:rPr>
      <w:t xml:space="preserve"> of </w:t>
    </w:r>
    <w:r>
      <w:rPr>
        <w:i/>
      </w:rPr>
      <w:fldChar w:fldCharType="begin"/>
    </w:r>
    <w:r>
      <w:rPr>
        <w:i/>
      </w:rPr>
      <w:instrText xml:space="preserve"> SECTIONPAGES   \* MERGEFORMAT </w:instrText>
    </w:r>
    <w:r>
      <w:rPr>
        <w:i/>
      </w:rPr>
      <w:fldChar w:fldCharType="separate"/>
    </w:r>
    <w:r>
      <w:rPr>
        <w:i/>
        <w:noProof/>
      </w:rPr>
      <w:t>5</w:t>
    </w:r>
    <w:r>
      <w:rP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7B2453" w:rsidRDefault="009E1C6B" w:rsidP="007B2453">
    <w:pPr>
      <w:pStyle w:val="Header"/>
      <w:rPr>
        <w:rFonts w:asciiTheme="minorHAnsi" w:hAnsiTheme="minorHAnsi" w:cs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4A8F" w:rsidRDefault="009E1C6B" w:rsidP="009E1C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4D09AA" w:rsidRDefault="009E1C6B" w:rsidP="009E1C6B">
    <w:pPr>
      <w:pStyle w:val="Default"/>
      <w:tabs>
        <w:tab w:val="center" w:pos="5400"/>
        <w:tab w:val="left" w:pos="9022"/>
      </w:tabs>
      <w:rPr>
        <w:rFonts w:ascii="Calibri" w:hAnsi="Calibri"/>
        <w:b/>
        <w:bCs/>
        <w:sz w:val="12"/>
        <w:szCs w:val="12"/>
      </w:rPr>
    </w:pPr>
    <w:r w:rsidRPr="0003131C">
      <w:rPr>
        <w:sz w:val="22"/>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1"/>
  </w:num>
  <w:num w:numId="3">
    <w:abstractNumId w:val="9"/>
  </w:num>
  <w:num w:numId="4">
    <w:abstractNumId w:val="34"/>
  </w:num>
  <w:num w:numId="5">
    <w:abstractNumId w:val="13"/>
  </w:num>
  <w:num w:numId="6">
    <w:abstractNumId w:val="21"/>
  </w:num>
  <w:num w:numId="7">
    <w:abstractNumId w:val="10"/>
  </w:num>
  <w:num w:numId="8">
    <w:abstractNumId w:val="12"/>
  </w:num>
  <w:num w:numId="9">
    <w:abstractNumId w:val="7"/>
  </w:num>
  <w:num w:numId="10">
    <w:abstractNumId w:val="8"/>
  </w:num>
  <w:num w:numId="11">
    <w:abstractNumId w:val="33"/>
  </w:num>
  <w:num w:numId="12">
    <w:abstractNumId w:val="14"/>
  </w:num>
  <w:num w:numId="13">
    <w:abstractNumId w:val="0"/>
  </w:num>
  <w:num w:numId="14">
    <w:abstractNumId w:val="39"/>
  </w:num>
  <w:num w:numId="15">
    <w:abstractNumId w:val="29"/>
  </w:num>
  <w:num w:numId="16">
    <w:abstractNumId w:val="3"/>
  </w:num>
  <w:num w:numId="17">
    <w:abstractNumId w:val="11"/>
  </w:num>
  <w:num w:numId="18">
    <w:abstractNumId w:val="16"/>
  </w:num>
  <w:num w:numId="19">
    <w:abstractNumId w:val="30"/>
  </w:num>
  <w:num w:numId="20">
    <w:abstractNumId w:val="20"/>
  </w:num>
  <w:num w:numId="21">
    <w:abstractNumId w:val="37"/>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3"/>
  </w:num>
  <w:num w:numId="25">
    <w:abstractNumId w:val="31"/>
  </w:num>
  <w:num w:numId="26">
    <w:abstractNumId w:val="35"/>
  </w:num>
  <w:num w:numId="27">
    <w:abstractNumId w:val="42"/>
  </w:num>
  <w:num w:numId="28">
    <w:abstractNumId w:val="23"/>
  </w:num>
  <w:num w:numId="29">
    <w:abstractNumId w:val="6"/>
  </w:num>
  <w:num w:numId="30">
    <w:abstractNumId w:val="19"/>
  </w:num>
  <w:num w:numId="31">
    <w:abstractNumId w:val="38"/>
  </w:num>
  <w:num w:numId="32">
    <w:abstractNumId w:val="17"/>
  </w:num>
  <w:num w:numId="33">
    <w:abstractNumId w:val="32"/>
  </w:num>
  <w:num w:numId="34">
    <w:abstractNumId w:val="36"/>
  </w:num>
  <w:num w:numId="35">
    <w:abstractNumId w:val="2"/>
  </w:num>
  <w:num w:numId="36">
    <w:abstractNumId w:val="1"/>
  </w:num>
  <w:num w:numId="37">
    <w:abstractNumId w:val="4"/>
  </w:num>
  <w:num w:numId="38">
    <w:abstractNumId w:val="28"/>
  </w:num>
  <w:num w:numId="39">
    <w:abstractNumId w:val="18"/>
  </w:num>
  <w:num w:numId="40">
    <w:abstractNumId w:val="27"/>
  </w:num>
  <w:num w:numId="41">
    <w:abstractNumId w:val="5"/>
  </w:num>
  <w:num w:numId="42">
    <w:abstractNumId w:val="24"/>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ocumentProtection w:edit="forms" w:enforcement="1" w:cryptProviderType="rsaFull" w:cryptAlgorithmClass="hash" w:cryptAlgorithmType="typeAny" w:cryptAlgorithmSid="4" w:cryptSpinCount="100000" w:hash="MJkOZuZ2C32FHGD0c74HDE1F6XU=" w:salt="GQebw8k2evGg3iYjbhC8m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MDQzMTE1sTC2MDRR0lEKTi0uzszPAykwrAUAR8mjpiwAAAA="/>
  </w:docVars>
  <w:rsids>
    <w:rsidRoot w:val="00A2147A"/>
    <w:rsid w:val="00065124"/>
    <w:rsid w:val="001A1906"/>
    <w:rsid w:val="001C4940"/>
    <w:rsid w:val="002935AA"/>
    <w:rsid w:val="00296D9B"/>
    <w:rsid w:val="002E18EA"/>
    <w:rsid w:val="00342A7B"/>
    <w:rsid w:val="00474058"/>
    <w:rsid w:val="005240C7"/>
    <w:rsid w:val="006817B0"/>
    <w:rsid w:val="006F4010"/>
    <w:rsid w:val="007125FB"/>
    <w:rsid w:val="007B2453"/>
    <w:rsid w:val="007B78AC"/>
    <w:rsid w:val="007F2B1A"/>
    <w:rsid w:val="00820828"/>
    <w:rsid w:val="00993B49"/>
    <w:rsid w:val="009D6DCC"/>
    <w:rsid w:val="009E1C6B"/>
    <w:rsid w:val="00A2147A"/>
    <w:rsid w:val="00B63212"/>
    <w:rsid w:val="00C272EA"/>
    <w:rsid w:val="00CC072B"/>
    <w:rsid w:val="00DA2A87"/>
    <w:rsid w:val="00E33B6E"/>
    <w:rsid w:val="00E56A2F"/>
    <w:rsid w:val="00F3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dcterms:created xsi:type="dcterms:W3CDTF">2018-01-24T21:08:00Z</dcterms:created>
  <dcterms:modified xsi:type="dcterms:W3CDTF">2018-01-25T16:05:00Z</dcterms:modified>
</cp:coreProperties>
</file>